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99" w:rsidRPr="0023108A" w:rsidRDefault="00042599" w:rsidP="009D70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ЗАКЛЮЧЕНИЕ</w:t>
      </w:r>
    </w:p>
    <w:p w:rsidR="00042599" w:rsidRPr="0023108A" w:rsidRDefault="00042599" w:rsidP="009D70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</w:p>
    <w:p w:rsidR="007F0DAB" w:rsidRPr="0023108A" w:rsidRDefault="00370762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А</w:t>
      </w:r>
      <w:r w:rsidR="007F0DAB" w:rsidRPr="0023108A">
        <w:rPr>
          <w:rFonts w:ascii="Times New Roman" w:hAnsi="Times New Roman" w:cs="Times New Roman"/>
          <w:sz w:val="28"/>
          <w:szCs w:val="28"/>
        </w:rPr>
        <w:t>дминистраци</w:t>
      </w:r>
      <w:r w:rsidRPr="0023108A">
        <w:rPr>
          <w:rFonts w:ascii="Times New Roman" w:hAnsi="Times New Roman" w:cs="Times New Roman"/>
          <w:sz w:val="28"/>
          <w:szCs w:val="28"/>
        </w:rPr>
        <w:t>я</w:t>
      </w:r>
      <w:r w:rsidR="007F0DAB" w:rsidRPr="002310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7F0DAB" w:rsidRPr="0023108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7F0DAB" w:rsidRPr="0023108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Вид, наименование проекта но</w:t>
      </w:r>
      <w:bookmarkStart w:id="0" w:name="_GoBack"/>
      <w:bookmarkEnd w:id="0"/>
      <w:r w:rsidRPr="0023108A">
        <w:rPr>
          <w:rFonts w:ascii="Times New Roman" w:hAnsi="Times New Roman" w:cs="Times New Roman"/>
          <w:sz w:val="28"/>
          <w:szCs w:val="28"/>
        </w:rPr>
        <w:t>рмативного правового акта</w:t>
      </w:r>
    </w:p>
    <w:p w:rsidR="00370762" w:rsidRPr="0023108A" w:rsidRDefault="007F0DAB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70762" w:rsidRPr="0023108A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Волжского района Самарской области </w:t>
      </w:r>
      <w:r w:rsidR="00370762" w:rsidRPr="0023108A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="00370762" w:rsidRPr="0023108A">
        <w:rPr>
          <w:rFonts w:ascii="Times New Roman" w:hAnsi="Times New Roman" w:cs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="00370762" w:rsidRPr="0023108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Дата получения уполномоченным органом отчета о проведении оценки регулирующего воздействия:</w:t>
      </w:r>
    </w:p>
    <w:p w:rsidR="00042599" w:rsidRPr="0023108A" w:rsidRDefault="00370762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18</w:t>
      </w:r>
      <w:r w:rsidR="00042599" w:rsidRPr="0023108A">
        <w:rPr>
          <w:rFonts w:ascii="Times New Roman" w:hAnsi="Times New Roman" w:cs="Times New Roman"/>
          <w:sz w:val="28"/>
          <w:szCs w:val="28"/>
        </w:rPr>
        <w:t>.</w:t>
      </w:r>
      <w:r w:rsidRPr="0023108A">
        <w:rPr>
          <w:rFonts w:ascii="Times New Roman" w:hAnsi="Times New Roman" w:cs="Times New Roman"/>
          <w:sz w:val="28"/>
          <w:szCs w:val="28"/>
        </w:rPr>
        <w:t>05</w:t>
      </w:r>
      <w:r w:rsidR="00042599" w:rsidRPr="0023108A">
        <w:rPr>
          <w:rFonts w:ascii="Times New Roman" w:hAnsi="Times New Roman" w:cs="Times New Roman"/>
          <w:sz w:val="28"/>
          <w:szCs w:val="28"/>
        </w:rPr>
        <w:t>.20</w:t>
      </w:r>
      <w:r w:rsidRPr="0023108A">
        <w:rPr>
          <w:rFonts w:ascii="Times New Roman" w:hAnsi="Times New Roman" w:cs="Times New Roman"/>
          <w:sz w:val="28"/>
          <w:szCs w:val="28"/>
        </w:rPr>
        <w:t>20</w:t>
      </w:r>
      <w:r w:rsidR="00042599" w:rsidRPr="0023108A">
        <w:rPr>
          <w:rFonts w:ascii="Times New Roman" w:hAnsi="Times New Roman" w:cs="Times New Roman"/>
          <w:sz w:val="28"/>
          <w:szCs w:val="28"/>
        </w:rPr>
        <w:t> 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принятие нормативного правового акта</w:t>
      </w:r>
    </w:p>
    <w:p w:rsidR="00370762" w:rsidRPr="0023108A" w:rsidRDefault="00370762" w:rsidP="009D70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08A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Волжского района  Самарской области </w:t>
      </w:r>
      <w:r w:rsidRPr="0023108A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Pr="0023108A">
        <w:rPr>
          <w:rFonts w:ascii="Times New Roman" w:hAnsi="Times New Roman" w:cs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Pr="002310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D70E8" w:rsidRPr="0023108A">
        <w:rPr>
          <w:rFonts w:ascii="Times New Roman" w:hAnsi="Times New Roman" w:cs="Times New Roman"/>
          <w:color w:val="000000"/>
          <w:sz w:val="28"/>
          <w:szCs w:val="28"/>
        </w:rPr>
        <w:t xml:space="preserve"> (далее - Решение)</w:t>
      </w:r>
      <w:r w:rsidRPr="00231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 xml:space="preserve">разрабатывается в соответствии с пунктом 4 </w:t>
      </w:r>
      <w:r w:rsidRPr="00231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Правительства Российской Федерации от 19.03.2020 № 670-р (в редакции распоряжения Правительства Российской Федерации от 10.04.2020 № 968-р), которым органам государственной власти субъектов Российской Федерации и органам местного самоуправления рекомендовано руководствоваться положениями, указанными в пункте 1 данного распоряжения.</w:t>
      </w:r>
      <w:proofErr w:type="gramEnd"/>
    </w:p>
    <w:p w:rsidR="009D70E8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3. Цели регулирования</w:t>
      </w:r>
    </w:p>
    <w:p w:rsidR="00370762" w:rsidRPr="0023108A" w:rsidRDefault="00DD1651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23108A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9D70E8" w:rsidRPr="0023108A">
        <w:rPr>
          <w:rFonts w:ascii="Times New Roman" w:hAnsi="Times New Roman" w:cs="Times New Roman"/>
          <w:sz w:val="28"/>
          <w:szCs w:val="28"/>
        </w:rPr>
        <w:t>решения</w:t>
      </w:r>
      <w:r w:rsidRPr="0023108A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9D70E8" w:rsidRPr="0023108A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70762" w:rsidRPr="0023108A">
        <w:rPr>
          <w:rFonts w:ascii="Times New Roman" w:hAnsi="Times New Roman" w:cs="Times New Roman"/>
          <w:spacing w:val="-5"/>
          <w:sz w:val="28"/>
          <w:szCs w:val="28"/>
        </w:rPr>
        <w:t xml:space="preserve">условия и </w:t>
      </w:r>
      <w:r w:rsidR="009D70E8" w:rsidRPr="0023108A">
        <w:rPr>
          <w:rFonts w:ascii="Times New Roman" w:hAnsi="Times New Roman" w:cs="Times New Roman"/>
          <w:spacing w:val="-5"/>
          <w:sz w:val="28"/>
          <w:szCs w:val="28"/>
        </w:rPr>
        <w:t xml:space="preserve">установить </w:t>
      </w:r>
      <w:r w:rsidR="00370762" w:rsidRPr="0023108A">
        <w:rPr>
          <w:rFonts w:ascii="Times New Roman" w:hAnsi="Times New Roman" w:cs="Times New Roman"/>
          <w:spacing w:val="-5"/>
          <w:sz w:val="28"/>
          <w:szCs w:val="28"/>
        </w:rPr>
        <w:t>срок</w:t>
      </w:r>
      <w:r w:rsidR="009D70E8" w:rsidRPr="0023108A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="00370762" w:rsidRPr="0023108A">
        <w:rPr>
          <w:rFonts w:ascii="Times New Roman" w:hAnsi="Times New Roman" w:cs="Times New Roman"/>
          <w:spacing w:val="-5"/>
          <w:sz w:val="28"/>
          <w:szCs w:val="28"/>
        </w:rPr>
        <w:t xml:space="preserve"> отсрочки уплаты арендной платы</w:t>
      </w:r>
      <w:r w:rsidR="009D70E8" w:rsidRPr="0023108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70762" w:rsidRPr="0023108A">
        <w:rPr>
          <w:rFonts w:ascii="Times New Roman" w:hAnsi="Times New Roman" w:cs="Times New Roman"/>
          <w:spacing w:val="-5"/>
          <w:sz w:val="28"/>
          <w:szCs w:val="28"/>
        </w:rPr>
        <w:t xml:space="preserve">по договорам аренды недвижимого имущества, </w:t>
      </w:r>
      <w:r w:rsidR="009D70E8" w:rsidRPr="0023108A">
        <w:rPr>
          <w:rFonts w:ascii="Times New Roman" w:hAnsi="Times New Roman" w:cs="Times New Roman"/>
          <w:spacing w:val="-5"/>
          <w:sz w:val="28"/>
          <w:szCs w:val="28"/>
        </w:rPr>
        <w:t xml:space="preserve">установленные </w:t>
      </w:r>
      <w:r w:rsidR="009D70E8" w:rsidRPr="0023108A">
        <w:rPr>
          <w:rFonts w:ascii="Times New Roman" w:hAnsi="Times New Roman" w:cs="Times New Roman"/>
          <w:spacing w:val="-5"/>
          <w:sz w:val="28"/>
          <w:szCs w:val="28"/>
        </w:rPr>
        <w:t>Требованиями к условиям и срокам отсрочки уплаты арендной платы</w:t>
      </w:r>
      <w:r w:rsidR="009D70E8" w:rsidRPr="0023108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D70E8" w:rsidRPr="0023108A">
        <w:rPr>
          <w:rFonts w:ascii="Times New Roman" w:hAnsi="Times New Roman" w:cs="Times New Roman"/>
          <w:spacing w:val="-5"/>
          <w:sz w:val="28"/>
          <w:szCs w:val="28"/>
        </w:rPr>
        <w:t xml:space="preserve">по договорам аренды недвижимого имущества, </w:t>
      </w:r>
      <w:r w:rsidR="00370762" w:rsidRPr="0023108A">
        <w:rPr>
          <w:rFonts w:ascii="Times New Roman" w:hAnsi="Times New Roman" w:cs="Times New Roman"/>
          <w:spacing w:val="-5"/>
          <w:sz w:val="28"/>
          <w:szCs w:val="28"/>
        </w:rPr>
        <w:t>утвержденными постановлением</w:t>
      </w:r>
      <w:r w:rsidR="009D70E8" w:rsidRPr="0023108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70762" w:rsidRPr="0023108A">
        <w:rPr>
          <w:rFonts w:ascii="Times New Roman" w:hAnsi="Times New Roman" w:cs="Times New Roman"/>
          <w:spacing w:val="-5"/>
          <w:sz w:val="28"/>
          <w:szCs w:val="28"/>
        </w:rPr>
        <w:t>Правительства Российской Федерации от 03.04.2020 № 439 (далее – Требования)</w:t>
      </w:r>
      <w:r w:rsidR="009D70E8" w:rsidRPr="0023108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70762" w:rsidRPr="0023108A">
        <w:rPr>
          <w:rFonts w:ascii="Times New Roman" w:hAnsi="Times New Roman" w:cs="Times New Roman"/>
          <w:spacing w:val="-5"/>
          <w:sz w:val="28"/>
          <w:szCs w:val="28"/>
        </w:rPr>
        <w:t>во исполнение статьи 19 Федерального закона «О внесении изменений</w:t>
      </w:r>
      <w:r w:rsidR="009D70E8" w:rsidRPr="0023108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70762" w:rsidRPr="0023108A">
        <w:rPr>
          <w:rFonts w:ascii="Times New Roman" w:hAnsi="Times New Roman" w:cs="Times New Roman"/>
          <w:spacing w:val="-5"/>
          <w:sz w:val="28"/>
          <w:szCs w:val="28"/>
        </w:rPr>
        <w:t xml:space="preserve">в отдельные законодательные акты Российской Федерации по </w:t>
      </w:r>
      <w:r w:rsidR="00370762" w:rsidRPr="0023108A">
        <w:rPr>
          <w:rFonts w:ascii="Times New Roman" w:hAnsi="Times New Roman" w:cs="Times New Roman"/>
          <w:spacing w:val="-5"/>
          <w:sz w:val="28"/>
          <w:szCs w:val="28"/>
        </w:rPr>
        <w:lastRenderedPageBreak/>
        <w:t>вопросам</w:t>
      </w:r>
      <w:proofErr w:type="gramEnd"/>
      <w:r w:rsidR="009D70E8" w:rsidRPr="0023108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70762" w:rsidRPr="0023108A">
        <w:rPr>
          <w:rFonts w:ascii="Times New Roman" w:hAnsi="Times New Roman" w:cs="Times New Roman"/>
          <w:spacing w:val="-5"/>
          <w:sz w:val="28"/>
          <w:szCs w:val="28"/>
        </w:rPr>
        <w:t xml:space="preserve">предупреждения и ликвидации чрезвычайных </w:t>
      </w:r>
      <w:r w:rsidR="009D70E8" w:rsidRPr="0023108A">
        <w:rPr>
          <w:rFonts w:ascii="Times New Roman" w:hAnsi="Times New Roman" w:cs="Times New Roman"/>
          <w:spacing w:val="-5"/>
          <w:sz w:val="28"/>
          <w:szCs w:val="28"/>
        </w:rPr>
        <w:t>ситуаций» от 01.04.2020 № 98-ФЗ.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4. Выбранный вариант решения проблемы</w:t>
      </w:r>
    </w:p>
    <w:p w:rsidR="00DD1651" w:rsidRPr="0023108A" w:rsidRDefault="007F0DAB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gramStart"/>
      <w:r w:rsidR="009D70E8" w:rsidRPr="0023108A">
        <w:rPr>
          <w:rFonts w:ascii="Times New Roman" w:hAnsi="Times New Roman" w:cs="Times New Roman"/>
          <w:sz w:val="28"/>
          <w:szCs w:val="28"/>
        </w:rPr>
        <w:t>п</w:t>
      </w:r>
      <w:r w:rsidR="009D70E8" w:rsidRPr="0023108A">
        <w:rPr>
          <w:rFonts w:ascii="Times New Roman" w:hAnsi="Times New Roman" w:cs="Times New Roman"/>
          <w:sz w:val="28"/>
          <w:szCs w:val="28"/>
        </w:rPr>
        <w:t>роект</w:t>
      </w:r>
      <w:r w:rsidR="009D70E8" w:rsidRPr="0023108A">
        <w:rPr>
          <w:rFonts w:ascii="Times New Roman" w:hAnsi="Times New Roman" w:cs="Times New Roman"/>
          <w:sz w:val="28"/>
          <w:szCs w:val="28"/>
        </w:rPr>
        <w:t>а</w:t>
      </w:r>
      <w:r w:rsidR="009D70E8" w:rsidRPr="0023108A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Волжского района  Самарской</w:t>
      </w:r>
      <w:proofErr w:type="gramEnd"/>
      <w:r w:rsidR="009D70E8" w:rsidRPr="0023108A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D70E8" w:rsidRPr="0023108A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="009D70E8" w:rsidRPr="0023108A">
        <w:rPr>
          <w:rFonts w:ascii="Times New Roman" w:hAnsi="Times New Roman" w:cs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="009D70E8" w:rsidRPr="002310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A7F81" w:rsidRPr="0023108A">
        <w:rPr>
          <w:rFonts w:ascii="Times New Roman" w:hAnsi="Times New Roman" w:cs="Times New Roman"/>
          <w:sz w:val="28"/>
          <w:szCs w:val="28"/>
        </w:rPr>
        <w:t>.</w:t>
      </w:r>
      <w:r w:rsidRPr="0023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5. Оценка эффективности выбранного варианта решения проблемы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Возникновение дополнительных издержек при принятии проекта </w:t>
      </w:r>
      <w:r w:rsidR="0023108A" w:rsidRPr="0023108A">
        <w:rPr>
          <w:rFonts w:ascii="Times New Roman" w:hAnsi="Times New Roman" w:cs="Times New Roman"/>
          <w:sz w:val="28"/>
          <w:szCs w:val="28"/>
        </w:rPr>
        <w:t>решения</w:t>
      </w:r>
      <w:r w:rsidRPr="0023108A">
        <w:rPr>
          <w:rFonts w:ascii="Times New Roman" w:hAnsi="Times New Roman" w:cs="Times New Roman"/>
          <w:sz w:val="28"/>
          <w:szCs w:val="28"/>
        </w:rPr>
        <w:t xml:space="preserve"> в представленной редакции не предполагается.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6. Выводы: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6.1. О наличии (отсутствии) в проекте нормативного правового акта положений, вводящих избыточные обязанности, запреты и ограничения для </w:t>
      </w:r>
      <w:r w:rsidR="009D70E8" w:rsidRPr="0023108A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Pr="0023108A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или способствующих их введению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В представленном проекте </w:t>
      </w:r>
      <w:r w:rsidR="0023108A" w:rsidRPr="0023108A">
        <w:rPr>
          <w:rFonts w:ascii="Times New Roman" w:hAnsi="Times New Roman" w:cs="Times New Roman"/>
          <w:sz w:val="28"/>
          <w:szCs w:val="28"/>
        </w:rPr>
        <w:t>решения</w:t>
      </w:r>
      <w:r w:rsidRPr="0023108A">
        <w:rPr>
          <w:rFonts w:ascii="Times New Roman" w:hAnsi="Times New Roman" w:cs="Times New Roman"/>
          <w:sz w:val="28"/>
          <w:szCs w:val="28"/>
        </w:rPr>
        <w:t xml:space="preserve"> отсутствуют положения, вводящие избыточные обязанн</w:t>
      </w:r>
      <w:r w:rsidR="00DC4130" w:rsidRPr="0023108A">
        <w:rPr>
          <w:rFonts w:ascii="Times New Roman" w:hAnsi="Times New Roman" w:cs="Times New Roman"/>
          <w:sz w:val="28"/>
          <w:szCs w:val="28"/>
        </w:rPr>
        <w:t xml:space="preserve">ости, запреты и ограничения для </w:t>
      </w:r>
      <w:r w:rsidRPr="0023108A">
        <w:rPr>
          <w:rFonts w:ascii="Times New Roman" w:hAnsi="Times New Roman" w:cs="Times New Roman"/>
          <w:sz w:val="28"/>
          <w:szCs w:val="28"/>
        </w:rPr>
        <w:t>субъектов</w:t>
      </w:r>
      <w:r w:rsidR="00AF7EA8" w:rsidRPr="0023108A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Pr="0023108A">
        <w:rPr>
          <w:rFonts w:ascii="Times New Roman" w:hAnsi="Times New Roman" w:cs="Times New Roman"/>
          <w:sz w:val="28"/>
          <w:szCs w:val="28"/>
        </w:rPr>
        <w:t>и</w:t>
      </w:r>
      <w:r w:rsidR="00AF7EA8" w:rsidRPr="0023108A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Pr="0023108A">
        <w:rPr>
          <w:rFonts w:ascii="Times New Roman" w:hAnsi="Times New Roman" w:cs="Times New Roman"/>
          <w:sz w:val="28"/>
          <w:szCs w:val="28"/>
        </w:rPr>
        <w:t>деятельности или способствующие их введению либо изменение содержания существующих запретов, обязанностей и ограничений не устанавливаются.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6.2. О</w:t>
      </w:r>
      <w:r w:rsidR="009D70E8" w:rsidRPr="0023108A">
        <w:rPr>
          <w:rFonts w:ascii="Times New Roman" w:hAnsi="Times New Roman" w:cs="Times New Roman"/>
          <w:sz w:val="28"/>
          <w:szCs w:val="28"/>
        </w:rPr>
        <w:t xml:space="preserve"> наличии (отсутствии) в проекте</w:t>
      </w:r>
      <w:r w:rsidRPr="0023108A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DC4130" w:rsidRPr="002310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DC4130" w:rsidRPr="0023108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0C54DA" w:rsidRPr="0023108A">
        <w:rPr>
          <w:rFonts w:ascii="Times New Roman" w:hAnsi="Times New Roman" w:cs="Times New Roman"/>
          <w:sz w:val="28"/>
          <w:szCs w:val="28"/>
        </w:rPr>
        <w:t>.</w:t>
      </w:r>
    </w:p>
    <w:p w:rsidR="0023108A" w:rsidRPr="0023108A" w:rsidRDefault="00042599" w:rsidP="002310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В представленном проекте </w:t>
      </w:r>
      <w:r w:rsidR="0023108A" w:rsidRPr="0023108A">
        <w:rPr>
          <w:rFonts w:ascii="Times New Roman" w:hAnsi="Times New Roman" w:cs="Times New Roman"/>
          <w:sz w:val="28"/>
          <w:szCs w:val="28"/>
        </w:rPr>
        <w:t>решения</w:t>
      </w:r>
      <w:r w:rsidRPr="0023108A">
        <w:rPr>
          <w:rFonts w:ascii="Times New Roman" w:hAnsi="Times New Roman" w:cs="Times New Roman"/>
          <w:sz w:val="28"/>
          <w:szCs w:val="28"/>
        </w:rPr>
        <w:t xml:space="preserve"> отсутствуют положения, способствующие возникновению необоснованных расходов субъектов предпринимательской и инвестиционной деятельности и бюджета </w:t>
      </w:r>
      <w:r w:rsidR="000C54DA" w:rsidRPr="002310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0C54DA" w:rsidRPr="0023108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23108A">
        <w:rPr>
          <w:rFonts w:ascii="Times New Roman" w:hAnsi="Times New Roman" w:cs="Times New Roman"/>
          <w:sz w:val="28"/>
          <w:szCs w:val="28"/>
        </w:rPr>
        <w:t>.</w:t>
      </w:r>
    </w:p>
    <w:p w:rsidR="009D70E8" w:rsidRPr="0023108A" w:rsidRDefault="00042599" w:rsidP="002310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3108A">
        <w:rPr>
          <w:rFonts w:ascii="Times New Roman" w:hAnsi="Times New Roman" w:cs="Times New Roman"/>
          <w:sz w:val="28"/>
          <w:szCs w:val="28"/>
        </w:rPr>
        <w:t>Предлагаемы</w:t>
      </w:r>
      <w:r w:rsidR="00DD1651" w:rsidRPr="0023108A">
        <w:rPr>
          <w:rFonts w:ascii="Times New Roman" w:hAnsi="Times New Roman" w:cs="Times New Roman"/>
          <w:sz w:val="28"/>
          <w:szCs w:val="28"/>
        </w:rPr>
        <w:t>й</w:t>
      </w:r>
      <w:r w:rsidRPr="0023108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C54DA" w:rsidRPr="0023108A">
        <w:rPr>
          <w:rFonts w:ascii="Times New Roman" w:hAnsi="Times New Roman" w:cs="Times New Roman"/>
          <w:sz w:val="28"/>
          <w:szCs w:val="28"/>
        </w:rPr>
        <w:t>позвол</w:t>
      </w:r>
      <w:r w:rsidR="00DD1651" w:rsidRPr="0023108A">
        <w:rPr>
          <w:rFonts w:ascii="Times New Roman" w:hAnsi="Times New Roman" w:cs="Times New Roman"/>
          <w:sz w:val="28"/>
          <w:szCs w:val="28"/>
        </w:rPr>
        <w:t>и</w:t>
      </w:r>
      <w:r w:rsidR="000C54DA" w:rsidRPr="0023108A">
        <w:rPr>
          <w:rFonts w:ascii="Times New Roman" w:hAnsi="Times New Roman" w:cs="Times New Roman"/>
          <w:sz w:val="28"/>
          <w:szCs w:val="28"/>
        </w:rPr>
        <w:t xml:space="preserve">т создать условия </w:t>
      </w:r>
      <w:r w:rsidR="009D70E8" w:rsidRPr="0023108A">
        <w:rPr>
          <w:rFonts w:ascii="Times New Roman" w:hAnsi="Times New Roman" w:cs="Times New Roman"/>
          <w:spacing w:val="-5"/>
          <w:sz w:val="28"/>
          <w:szCs w:val="28"/>
        </w:rPr>
        <w:t xml:space="preserve"> и </w:t>
      </w:r>
      <w:r w:rsidR="009D70E8" w:rsidRPr="0023108A">
        <w:rPr>
          <w:rFonts w:ascii="Times New Roman" w:hAnsi="Times New Roman" w:cs="Times New Roman"/>
          <w:spacing w:val="-5"/>
          <w:sz w:val="28"/>
          <w:szCs w:val="28"/>
        </w:rPr>
        <w:t xml:space="preserve">установить </w:t>
      </w:r>
      <w:r w:rsidR="009D70E8" w:rsidRPr="0023108A">
        <w:rPr>
          <w:rFonts w:ascii="Times New Roman" w:hAnsi="Times New Roman" w:cs="Times New Roman"/>
          <w:spacing w:val="-5"/>
          <w:sz w:val="28"/>
          <w:szCs w:val="28"/>
        </w:rPr>
        <w:t>сроки отсрочки уплаты арендной платы по договорам аренды недвижимого имущества,</w:t>
      </w:r>
      <w:r w:rsidR="0023108A" w:rsidRPr="0023108A">
        <w:rPr>
          <w:rFonts w:ascii="Times New Roman" w:hAnsi="Times New Roman" w:cs="Times New Roman"/>
          <w:spacing w:val="-5"/>
          <w:sz w:val="28"/>
          <w:szCs w:val="28"/>
        </w:rPr>
        <w:t xml:space="preserve"> установленные Требованиями к условиям и срокам отсрочки уплаты арендной платы по договорам аренды недвижимого имущества,</w:t>
      </w:r>
      <w:r w:rsidR="0023108A" w:rsidRPr="0023108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D70E8" w:rsidRPr="0023108A">
        <w:rPr>
          <w:rFonts w:ascii="Times New Roman" w:hAnsi="Times New Roman" w:cs="Times New Roman"/>
          <w:spacing w:val="-5"/>
          <w:sz w:val="28"/>
          <w:szCs w:val="28"/>
        </w:rPr>
        <w:t xml:space="preserve">утвержденными постановлением Правительства Российской Федерации от 03.04.2020 № 439 </w:t>
      </w:r>
      <w:r w:rsidR="009D70E8" w:rsidRPr="0023108A">
        <w:rPr>
          <w:rFonts w:ascii="Times New Roman" w:hAnsi="Times New Roman" w:cs="Times New Roman"/>
          <w:spacing w:val="-5"/>
          <w:sz w:val="28"/>
          <w:szCs w:val="28"/>
        </w:rPr>
        <w:lastRenderedPageBreak/>
        <w:t>(далее – Требования) во исполнение статьи 19 Федерального закона «О внесении изменений в отдельные законодательные акты Российской Федерации по вопросам предупреждения</w:t>
      </w:r>
      <w:proofErr w:type="gramEnd"/>
      <w:r w:rsidR="009D70E8" w:rsidRPr="0023108A">
        <w:rPr>
          <w:rFonts w:ascii="Times New Roman" w:hAnsi="Times New Roman" w:cs="Times New Roman"/>
          <w:spacing w:val="-5"/>
          <w:sz w:val="28"/>
          <w:szCs w:val="28"/>
        </w:rPr>
        <w:t xml:space="preserve"> и ликвидации чрезвычайных </w:t>
      </w:r>
      <w:r w:rsidR="009D70E8" w:rsidRPr="0023108A">
        <w:rPr>
          <w:rFonts w:ascii="Times New Roman" w:hAnsi="Times New Roman" w:cs="Times New Roman"/>
          <w:spacing w:val="-5"/>
          <w:sz w:val="28"/>
          <w:szCs w:val="28"/>
        </w:rPr>
        <w:t>ситуаций» от 01.04.2020 № 98-ФЗ.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7. Иная информация, подлежащая отражению в заключении об оценке регулирующего воздействия по усмотрению уполномоченного органа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По результатам рассмотрения проекта нормативного правового акта, отчета о проведении оценки регулирующего воздействия установлено, что процедура оценки регулирующего воздействия соблюдена.</w:t>
      </w:r>
    </w:p>
    <w:p w:rsidR="00DD1651" w:rsidRPr="0023108A" w:rsidRDefault="00DD1651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Председатель рабочей группы                                             Макридин Е.А.</w:t>
      </w:r>
    </w:p>
    <w:p w:rsidR="00DD1651" w:rsidRPr="0023108A" w:rsidRDefault="00DD1651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Заместитель председателя рабочей группы                          </w:t>
      </w:r>
      <w:r w:rsidR="00AF7EA8" w:rsidRPr="0023108A">
        <w:rPr>
          <w:rFonts w:ascii="Times New Roman" w:hAnsi="Times New Roman" w:cs="Times New Roman"/>
          <w:sz w:val="28"/>
          <w:szCs w:val="28"/>
        </w:rPr>
        <w:t>Сухова Т.Ю.</w:t>
      </w:r>
    </w:p>
    <w:p w:rsidR="00DD1651" w:rsidRPr="0023108A" w:rsidRDefault="00DD1651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Секретарь рабочей группы                         </w:t>
      </w:r>
      <w:r w:rsidR="003C30B8" w:rsidRPr="002310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10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30B8" w:rsidRPr="0023108A">
        <w:rPr>
          <w:rFonts w:ascii="Times New Roman" w:hAnsi="Times New Roman" w:cs="Times New Roman"/>
          <w:sz w:val="28"/>
          <w:szCs w:val="28"/>
        </w:rPr>
        <w:t>Волкова П.О.</w:t>
      </w:r>
    </w:p>
    <w:p w:rsidR="00DD1651" w:rsidRPr="0023108A" w:rsidRDefault="00DD1651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DD1651" w:rsidRPr="0023108A" w:rsidRDefault="00FA7F81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Лимонов К.В.</w:t>
      </w:r>
      <w:r w:rsidR="00DD1651" w:rsidRPr="0023108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D1651" w:rsidRPr="0023108A" w:rsidRDefault="00AF7EA8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Сухов С.В.</w:t>
      </w:r>
    </w:p>
    <w:p w:rsidR="00AF7EA8" w:rsidRPr="0023108A" w:rsidRDefault="00AF7EA8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Иванова С.В.</w:t>
      </w:r>
    </w:p>
    <w:p w:rsidR="00DD1651" w:rsidRPr="0023108A" w:rsidRDefault="00AF7EA8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Безруков Д.Д.</w:t>
      </w:r>
    </w:p>
    <w:p w:rsidR="00AF7EA8" w:rsidRPr="0023108A" w:rsidRDefault="00AF7EA8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Трушина Д.Р.</w:t>
      </w:r>
    </w:p>
    <w:p w:rsidR="00AF7EA8" w:rsidRPr="0023108A" w:rsidRDefault="00AF7EA8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Махмудова О.С.</w:t>
      </w:r>
    </w:p>
    <w:p w:rsidR="00DD1651" w:rsidRPr="0023108A" w:rsidRDefault="00DD1651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Булякин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А.В.  </w:t>
      </w:r>
    </w:p>
    <w:p w:rsidR="00F0450B" w:rsidRPr="0023108A" w:rsidRDefault="00AF7EA8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Камчатная Ю.О.</w:t>
      </w:r>
    </w:p>
    <w:sectPr w:rsidR="00F0450B" w:rsidRPr="0023108A" w:rsidSect="00FA7F81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99"/>
    <w:rsid w:val="00042599"/>
    <w:rsid w:val="000C54DA"/>
    <w:rsid w:val="000D4CAF"/>
    <w:rsid w:val="001F258A"/>
    <w:rsid w:val="0023062B"/>
    <w:rsid w:val="0023108A"/>
    <w:rsid w:val="003613C3"/>
    <w:rsid w:val="00370762"/>
    <w:rsid w:val="003C30B8"/>
    <w:rsid w:val="00646E58"/>
    <w:rsid w:val="006927C8"/>
    <w:rsid w:val="007B7A24"/>
    <w:rsid w:val="007F0DAB"/>
    <w:rsid w:val="008764BF"/>
    <w:rsid w:val="009D70E8"/>
    <w:rsid w:val="00AF7EA8"/>
    <w:rsid w:val="00C334AF"/>
    <w:rsid w:val="00DC4130"/>
    <w:rsid w:val="00DD1651"/>
    <w:rsid w:val="00E70B4A"/>
    <w:rsid w:val="00E915CA"/>
    <w:rsid w:val="00E920FB"/>
    <w:rsid w:val="00FA7F81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 Знак Знак"/>
    <w:basedOn w:val="a"/>
    <w:rsid w:val="0037076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23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 Знак Знак"/>
    <w:basedOn w:val="a"/>
    <w:rsid w:val="0037076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23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CC65-A8FB-4B18-A379-88277417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info@v-adm.ru</dc:creator>
  <cp:lastModifiedBy>Пользователь Windows</cp:lastModifiedBy>
  <cp:revision>2</cp:revision>
  <cp:lastPrinted>2020-05-19T10:17:00Z</cp:lastPrinted>
  <dcterms:created xsi:type="dcterms:W3CDTF">2020-05-19T10:19:00Z</dcterms:created>
  <dcterms:modified xsi:type="dcterms:W3CDTF">2020-05-19T10:19:00Z</dcterms:modified>
</cp:coreProperties>
</file>