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B5" w:rsidRDefault="00762608" w:rsidP="00762608">
      <w:pPr>
        <w:pStyle w:val="1"/>
        <w:spacing w:line="240" w:lineRule="atLeast"/>
        <w:ind w:right="-2"/>
      </w:pPr>
      <w:r>
        <w:t xml:space="preserve">                                                      </w:t>
      </w:r>
      <w:r w:rsidR="00117EDE">
        <w:t xml:space="preserve"> </w:t>
      </w:r>
      <w:r w:rsidR="00F93E81">
        <w:rPr>
          <w:noProof/>
        </w:rPr>
        <w:drawing>
          <wp:inline distT="0" distB="0" distL="0" distR="0" wp14:anchorId="47F3CA6D" wp14:editId="6EA99C43">
            <wp:extent cx="800100" cy="981075"/>
            <wp:effectExtent l="19050" t="0" r="0" b="0"/>
            <wp:docPr id="1" name="Рисунок 5" descr="Герб чб с белой заливк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 чб с белой заливкой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7EDE">
        <w:t xml:space="preserve">                      </w:t>
      </w:r>
      <w:r>
        <w:t xml:space="preserve">                          </w:t>
      </w:r>
    </w:p>
    <w:p w:rsidR="00E15C48" w:rsidRPr="00B12018" w:rsidRDefault="00F93E81" w:rsidP="00E15C48">
      <w:pPr>
        <w:pStyle w:val="1"/>
        <w:spacing w:line="240" w:lineRule="atLeast"/>
        <w:ind w:right="-2"/>
        <w:jc w:val="center"/>
      </w:pPr>
      <w:r>
        <w:t xml:space="preserve">                                                                          </w:t>
      </w:r>
    </w:p>
    <w:p w:rsidR="006E2E8B" w:rsidRDefault="00E15C48" w:rsidP="00F6184F">
      <w:pPr>
        <w:pStyle w:val="1"/>
        <w:spacing w:line="240" w:lineRule="atLeast"/>
        <w:ind w:right="-2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СОБРАНИЕ ПРЕДСТАВИТЕЛЕЙ </w:t>
      </w:r>
      <w:r w:rsidR="00F6184F">
        <w:rPr>
          <w:b/>
          <w:bCs/>
          <w:sz w:val="32"/>
        </w:rPr>
        <w:t>ВОЛЖСКОГО РАЙОНА</w:t>
      </w:r>
    </w:p>
    <w:p w:rsidR="00E15C48" w:rsidRPr="006E2E8B" w:rsidRDefault="00E15C48" w:rsidP="006E2E8B">
      <w:pPr>
        <w:pStyle w:val="1"/>
        <w:spacing w:line="240" w:lineRule="atLeast"/>
        <w:ind w:right="-2"/>
        <w:jc w:val="center"/>
        <w:rPr>
          <w:b/>
          <w:bCs/>
          <w:sz w:val="32"/>
        </w:rPr>
      </w:pPr>
      <w:r>
        <w:rPr>
          <w:b/>
          <w:bCs/>
          <w:sz w:val="32"/>
        </w:rPr>
        <w:t>САМАРСКОЙ  ОБЛАСТИ</w:t>
      </w:r>
    </w:p>
    <w:p w:rsidR="00BC18C9" w:rsidRPr="00E33A95" w:rsidRDefault="00EB2688" w:rsidP="00E33A9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</w:t>
      </w:r>
      <w:r w:rsidR="00322EE7" w:rsidRPr="006E2E8B">
        <w:rPr>
          <w:rFonts w:ascii="Times New Roman" w:hAnsi="Times New Roman"/>
          <w:b/>
          <w:sz w:val="28"/>
          <w:szCs w:val="28"/>
        </w:rPr>
        <w:t xml:space="preserve">ТОГО </w:t>
      </w:r>
      <w:r w:rsidR="00EB6424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410101" w:rsidRDefault="00EB6424" w:rsidP="00BC18C9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EB6424">
        <w:rPr>
          <w:rFonts w:ascii="Times New Roman" w:hAnsi="Times New Roman"/>
          <w:b/>
          <w:sz w:val="32"/>
          <w:szCs w:val="32"/>
        </w:rPr>
        <w:t>РЕШЕНИЕ</w:t>
      </w:r>
    </w:p>
    <w:p w:rsidR="00F93E81" w:rsidRDefault="00410101" w:rsidP="00F93E81">
      <w:pPr>
        <w:spacing w:line="480" w:lineRule="auto"/>
        <w:jc w:val="both"/>
        <w:rPr>
          <w:rFonts w:ascii="Times New Roman" w:hAnsi="Times New Roman"/>
          <w:sz w:val="32"/>
          <w:szCs w:val="32"/>
        </w:rPr>
      </w:pPr>
      <w:r w:rsidRPr="00F93E81">
        <w:rPr>
          <w:rFonts w:ascii="Times New Roman" w:hAnsi="Times New Roman"/>
          <w:sz w:val="28"/>
          <w:szCs w:val="28"/>
        </w:rPr>
        <w:t>от</w:t>
      </w:r>
      <w:r w:rsidR="004321F3">
        <w:rPr>
          <w:rFonts w:ascii="Times New Roman" w:hAnsi="Times New Roman"/>
          <w:b/>
          <w:sz w:val="28"/>
          <w:szCs w:val="28"/>
        </w:rPr>
        <w:t xml:space="preserve"> </w:t>
      </w:r>
      <w:r w:rsidR="00EF3F70">
        <w:rPr>
          <w:rFonts w:ascii="Times New Roman" w:hAnsi="Times New Roman"/>
          <w:sz w:val="28"/>
          <w:szCs w:val="28"/>
        </w:rPr>
        <w:t>28.01.</w:t>
      </w:r>
      <w:r w:rsidR="00EB2688">
        <w:rPr>
          <w:rFonts w:ascii="Times New Roman" w:hAnsi="Times New Roman"/>
          <w:sz w:val="28"/>
          <w:szCs w:val="28"/>
        </w:rPr>
        <w:t>2021</w:t>
      </w:r>
      <w:r w:rsidRPr="00F93E81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3F2211">
        <w:rPr>
          <w:rFonts w:ascii="Times New Roman" w:hAnsi="Times New Roman"/>
          <w:sz w:val="28"/>
          <w:szCs w:val="28"/>
        </w:rPr>
        <w:t xml:space="preserve">                        </w:t>
      </w:r>
      <w:r w:rsidR="00F93E81">
        <w:rPr>
          <w:rFonts w:ascii="Times New Roman" w:hAnsi="Times New Roman"/>
          <w:sz w:val="28"/>
          <w:szCs w:val="28"/>
        </w:rPr>
        <w:t xml:space="preserve">           </w:t>
      </w:r>
      <w:r w:rsidR="00EF3F70">
        <w:rPr>
          <w:rFonts w:ascii="Times New Roman" w:hAnsi="Times New Roman"/>
          <w:sz w:val="28"/>
          <w:szCs w:val="28"/>
        </w:rPr>
        <w:t xml:space="preserve">           </w:t>
      </w:r>
      <w:bookmarkStart w:id="0" w:name="_GoBack"/>
      <w:bookmarkEnd w:id="0"/>
      <w:r w:rsidR="00EF3F70">
        <w:rPr>
          <w:rFonts w:ascii="Times New Roman" w:hAnsi="Times New Roman"/>
          <w:sz w:val="28"/>
          <w:szCs w:val="28"/>
        </w:rPr>
        <w:t xml:space="preserve">  № 31/6</w:t>
      </w:r>
    </w:p>
    <w:p w:rsidR="00401B73" w:rsidRDefault="00401B73" w:rsidP="00564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96EE7" w:rsidRDefault="00E33A95" w:rsidP="00D75A51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kern w:val="36"/>
          <w:sz w:val="28"/>
          <w:szCs w:val="28"/>
        </w:rPr>
        <w:t>Об утверждении персонального</w:t>
      </w:r>
      <w:r w:rsidR="00EB2688" w:rsidRPr="00EB2688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с</w:t>
      </w:r>
      <w:r w:rsidR="00EB2688" w:rsidRPr="00EB2688">
        <w:rPr>
          <w:rFonts w:ascii="Times New Roman" w:hAnsi="Times New Roman" w:cs="Times New Roman"/>
          <w:bCs/>
          <w:kern w:val="36"/>
          <w:sz w:val="28"/>
          <w:szCs w:val="28"/>
        </w:rPr>
        <w:t>о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става</w:t>
      </w:r>
      <w:r w:rsidR="00EB2688" w:rsidRPr="00EB2688">
        <w:rPr>
          <w:rFonts w:ascii="Times New Roman" w:hAnsi="Times New Roman" w:cs="Times New Roman"/>
          <w:bCs/>
          <w:kern w:val="36"/>
          <w:sz w:val="28"/>
          <w:szCs w:val="28"/>
        </w:rPr>
        <w:t xml:space="preserve"> комиссии по контролю</w:t>
      </w:r>
      <w:r w:rsidR="00EB2688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EB2688" w:rsidRPr="00EB2688">
        <w:rPr>
          <w:rFonts w:ascii="Times New Roman" w:hAnsi="Times New Roman" w:cs="Times New Roman"/>
          <w:bCs/>
          <w:kern w:val="36"/>
          <w:sz w:val="28"/>
          <w:szCs w:val="28"/>
        </w:rPr>
        <w:t>за соблюдением лицами, замещающими</w:t>
      </w:r>
      <w:r w:rsidR="00EB2688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EB2688" w:rsidRPr="00EB2688">
        <w:rPr>
          <w:rFonts w:ascii="Times New Roman" w:hAnsi="Times New Roman" w:cs="Times New Roman"/>
          <w:bCs/>
          <w:kern w:val="36"/>
          <w:sz w:val="28"/>
          <w:szCs w:val="28"/>
        </w:rPr>
        <w:t>муниципальные должности в муниципальном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EB2688">
        <w:rPr>
          <w:rFonts w:ascii="Times New Roman" w:hAnsi="Times New Roman" w:cs="Times New Roman"/>
          <w:bCs/>
          <w:kern w:val="36"/>
          <w:sz w:val="28"/>
          <w:szCs w:val="28"/>
        </w:rPr>
        <w:t xml:space="preserve">районе </w:t>
      </w:r>
      <w:proofErr w:type="gramStart"/>
      <w:r w:rsidR="00EB2688">
        <w:rPr>
          <w:rFonts w:ascii="Times New Roman" w:hAnsi="Times New Roman" w:cs="Times New Roman"/>
          <w:bCs/>
          <w:kern w:val="36"/>
          <w:sz w:val="28"/>
          <w:szCs w:val="28"/>
        </w:rPr>
        <w:t>Волж</w:t>
      </w:r>
      <w:r w:rsidR="00EB2688" w:rsidRPr="00EB2688">
        <w:rPr>
          <w:rFonts w:ascii="Times New Roman" w:hAnsi="Times New Roman" w:cs="Times New Roman"/>
          <w:bCs/>
          <w:kern w:val="36"/>
          <w:sz w:val="28"/>
          <w:szCs w:val="28"/>
        </w:rPr>
        <w:t>ский</w:t>
      </w:r>
      <w:proofErr w:type="gramEnd"/>
      <w:r w:rsidR="00EB2688" w:rsidRPr="00EB2688">
        <w:rPr>
          <w:rFonts w:ascii="Times New Roman" w:hAnsi="Times New Roman" w:cs="Times New Roman"/>
          <w:bCs/>
          <w:kern w:val="36"/>
          <w:sz w:val="28"/>
          <w:szCs w:val="28"/>
        </w:rPr>
        <w:t>, ограничений, запретов,</w:t>
      </w:r>
      <w:r w:rsidR="00EB2688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EB2688" w:rsidRPr="00EB2688">
        <w:rPr>
          <w:rFonts w:ascii="Times New Roman" w:hAnsi="Times New Roman" w:cs="Times New Roman"/>
          <w:bCs/>
          <w:kern w:val="36"/>
          <w:sz w:val="28"/>
          <w:szCs w:val="28"/>
        </w:rPr>
        <w:t>исполнения обязанностей, установленных</w:t>
      </w:r>
      <w:r w:rsidR="00EB2688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EB2688" w:rsidRPr="00EB2688">
        <w:rPr>
          <w:rFonts w:ascii="Times New Roman" w:hAnsi="Times New Roman" w:cs="Times New Roman"/>
          <w:bCs/>
          <w:kern w:val="36"/>
          <w:sz w:val="28"/>
          <w:szCs w:val="28"/>
        </w:rPr>
        <w:t>законодательством Российской Федерации</w:t>
      </w:r>
      <w:r w:rsidR="00D75A51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EB2688" w:rsidRPr="00EB2688">
        <w:rPr>
          <w:rFonts w:ascii="Times New Roman" w:hAnsi="Times New Roman" w:cs="Times New Roman"/>
          <w:bCs/>
          <w:kern w:val="36"/>
          <w:sz w:val="28"/>
          <w:szCs w:val="28"/>
        </w:rPr>
        <w:t>о противодействии коррупции</w:t>
      </w:r>
    </w:p>
    <w:p w:rsidR="006A6F36" w:rsidRPr="00D75A51" w:rsidRDefault="006A6F36" w:rsidP="00D75A51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401B73" w:rsidRDefault="00401B73" w:rsidP="00E33A9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B73" w:rsidRDefault="00401B73" w:rsidP="00564F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68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EB2688" w:rsidRPr="00EB2688">
        <w:rPr>
          <w:rFonts w:ascii="Times New Roman" w:hAnsi="Times New Roman" w:cs="Times New Roman"/>
          <w:sz w:val="28"/>
          <w:szCs w:val="28"/>
        </w:rPr>
        <w:t>В соответствии с </w:t>
      </w:r>
      <w:hyperlink r:id="rId10" w:history="1">
        <w:r w:rsidR="00EB2688" w:rsidRPr="00EB2688">
          <w:rPr>
            <w:rFonts w:ascii="Times New Roman" w:hAnsi="Times New Roman" w:cs="Times New Roman"/>
            <w:sz w:val="28"/>
            <w:szCs w:val="28"/>
          </w:rPr>
          <w:t xml:space="preserve">Федеральным законом </w:t>
        </w:r>
        <w:r w:rsidR="00E33A95">
          <w:rPr>
            <w:rFonts w:ascii="Times New Roman" w:hAnsi="Times New Roman" w:cs="Times New Roman"/>
            <w:sz w:val="28"/>
            <w:szCs w:val="28"/>
          </w:rPr>
          <w:t>от 25.12.2008</w:t>
        </w:r>
        <w:r w:rsidR="00EB2688" w:rsidRPr="00EB2688">
          <w:rPr>
            <w:rFonts w:ascii="Times New Roman" w:hAnsi="Times New Roman" w:cs="Times New Roman"/>
            <w:sz w:val="28"/>
            <w:szCs w:val="28"/>
          </w:rPr>
          <w:t xml:space="preserve"> № 273-ФЗ «О противодействии коррупции»</w:t>
        </w:r>
      </w:hyperlink>
      <w:r w:rsidR="00EB2688" w:rsidRPr="00EB2688">
        <w:rPr>
          <w:rFonts w:ascii="Times New Roman" w:hAnsi="Times New Roman" w:cs="Times New Roman"/>
          <w:sz w:val="28"/>
          <w:szCs w:val="28"/>
        </w:rPr>
        <w:t>, </w:t>
      </w:r>
      <w:hyperlink r:id="rId11" w:history="1">
        <w:r w:rsidR="00E33A95">
          <w:rPr>
            <w:rFonts w:ascii="Times New Roman" w:hAnsi="Times New Roman" w:cs="Times New Roman"/>
            <w:sz w:val="28"/>
            <w:szCs w:val="28"/>
          </w:rPr>
          <w:t>Федеральным законом от 03.12.2012</w:t>
        </w:r>
        <w:r w:rsidR="00EB2688" w:rsidRPr="00EB2688">
          <w:rPr>
            <w:rFonts w:ascii="Times New Roman" w:hAnsi="Times New Roman" w:cs="Times New Roman"/>
            <w:sz w:val="28"/>
            <w:szCs w:val="28"/>
          </w:rPr>
          <w:t xml:space="preserve"> № 230-ФЗ «О контроле за соответствием расходов лиц, замещающих государственные должности, и иных лиц их доходам»</w:t>
        </w:r>
      </w:hyperlink>
      <w:r w:rsidR="00EB2688" w:rsidRPr="00EB2688">
        <w:rPr>
          <w:rFonts w:ascii="Times New Roman" w:hAnsi="Times New Roman" w:cs="Times New Roman"/>
          <w:sz w:val="28"/>
          <w:szCs w:val="28"/>
        </w:rPr>
        <w:t>, </w:t>
      </w:r>
      <w:hyperlink r:id="rId12" w:history="1">
        <w:r w:rsidR="00E33A95">
          <w:rPr>
            <w:rFonts w:ascii="Times New Roman" w:hAnsi="Times New Roman" w:cs="Times New Roman"/>
            <w:sz w:val="28"/>
            <w:szCs w:val="28"/>
          </w:rPr>
          <w:t>Федеральным законом от 07.05.2013</w:t>
        </w:r>
        <w:r w:rsidR="00EB2688" w:rsidRPr="00EB2688">
          <w:rPr>
            <w:rFonts w:ascii="Times New Roman" w:hAnsi="Times New Roman" w:cs="Times New Roman"/>
            <w:sz w:val="28"/>
            <w:szCs w:val="28"/>
          </w:rPr>
          <w:t xml:space="preserve"> № 79-ФЗ «О запрете отдельным категориям лиц открывать и иметь счета (вклады), хранить наличные денежные средства и ценности в</w:t>
        </w:r>
        <w:proofErr w:type="gramEnd"/>
        <w:r w:rsidR="00EB2688" w:rsidRPr="00EB268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="00EB2688" w:rsidRPr="00EB2688">
          <w:rPr>
            <w:rFonts w:ascii="Times New Roman" w:hAnsi="Times New Roman" w:cs="Times New Roman"/>
            <w:sz w:val="28"/>
            <w:szCs w:val="28"/>
          </w:rPr>
          <w:t>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  </w:r>
      </w:hyperlink>
      <w:r w:rsidR="00564FC1">
        <w:rPr>
          <w:rFonts w:ascii="Times New Roman" w:hAnsi="Times New Roman" w:cs="Times New Roman"/>
          <w:sz w:val="28"/>
          <w:szCs w:val="28"/>
        </w:rPr>
        <w:t>,</w:t>
      </w:r>
      <w:r w:rsidR="00ED3620">
        <w:rPr>
          <w:rFonts w:ascii="Times New Roman" w:hAnsi="Times New Roman" w:cs="Times New Roman"/>
          <w:sz w:val="28"/>
          <w:szCs w:val="28"/>
        </w:rPr>
        <w:t xml:space="preserve"> </w:t>
      </w:r>
      <w:r w:rsidR="00E33A95">
        <w:rPr>
          <w:rFonts w:ascii="Times New Roman" w:hAnsi="Times New Roman"/>
          <w:sz w:val="28"/>
          <w:szCs w:val="28"/>
        </w:rPr>
        <w:t xml:space="preserve">руководствуясь </w:t>
      </w:r>
      <w:r w:rsidR="00117ED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ставом муниципального района Волжский Самарской об</w:t>
      </w:r>
      <w:r w:rsidR="00D738B0">
        <w:rPr>
          <w:rFonts w:ascii="Times New Roman" w:hAnsi="Times New Roman" w:cs="Times New Roman"/>
          <w:sz w:val="28"/>
          <w:szCs w:val="28"/>
        </w:rPr>
        <w:t>ласти, Собрание Представителей В</w:t>
      </w:r>
      <w:r>
        <w:rPr>
          <w:rFonts w:ascii="Times New Roman" w:hAnsi="Times New Roman" w:cs="Times New Roman"/>
          <w:sz w:val="28"/>
          <w:szCs w:val="28"/>
        </w:rPr>
        <w:t>олжского района Самарской области РЕШИЛО:</w:t>
      </w:r>
      <w:proofErr w:type="gramEnd"/>
    </w:p>
    <w:p w:rsidR="00401B73" w:rsidRDefault="00401B73" w:rsidP="00564FC1">
      <w:pPr>
        <w:spacing w:after="0" w:line="360" w:lineRule="auto"/>
        <w:ind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B2688" w:rsidRPr="00EB2688">
        <w:rPr>
          <w:sz w:val="28"/>
          <w:szCs w:val="28"/>
        </w:rPr>
        <w:t xml:space="preserve"> </w:t>
      </w:r>
      <w:r w:rsidR="00EB2688" w:rsidRPr="00EB2688">
        <w:rPr>
          <w:rFonts w:ascii="Times New Roman" w:hAnsi="Times New Roman" w:cs="Times New Roman"/>
          <w:sz w:val="28"/>
          <w:szCs w:val="28"/>
        </w:rPr>
        <w:t>Утвердить </w:t>
      </w:r>
      <w:r w:rsidR="00647652">
        <w:rPr>
          <w:rFonts w:ascii="Times New Roman" w:hAnsi="Times New Roman" w:cs="Times New Roman"/>
          <w:sz w:val="28"/>
          <w:szCs w:val="28"/>
        </w:rPr>
        <w:t xml:space="preserve">персональный </w:t>
      </w:r>
      <w:proofErr w:type="gramStart"/>
      <w:r w:rsidR="00E33A95">
        <w:rPr>
          <w:rFonts w:ascii="Times New Roman" w:hAnsi="Times New Roman" w:cs="Times New Roman"/>
          <w:sz w:val="28"/>
          <w:szCs w:val="28"/>
        </w:rPr>
        <w:t>с</w:t>
      </w:r>
      <w:hyperlink r:id="rId13" w:history="1">
        <w:r w:rsidR="00EB2688" w:rsidRPr="00EB2688">
          <w:rPr>
            <w:rFonts w:ascii="Times New Roman" w:hAnsi="Times New Roman" w:cs="Times New Roman"/>
            <w:sz w:val="28"/>
            <w:szCs w:val="28"/>
          </w:rPr>
          <w:t>о</w:t>
        </w:r>
        <w:r w:rsidR="00E33A95">
          <w:rPr>
            <w:rFonts w:ascii="Times New Roman" w:hAnsi="Times New Roman" w:cs="Times New Roman"/>
            <w:sz w:val="28"/>
            <w:szCs w:val="28"/>
          </w:rPr>
          <w:t>став</w:t>
        </w:r>
        <w:proofErr w:type="gramEnd"/>
        <w:r w:rsidR="00EB2688" w:rsidRPr="00EB2688">
          <w:rPr>
            <w:rFonts w:ascii="Times New Roman" w:hAnsi="Times New Roman" w:cs="Times New Roman"/>
            <w:sz w:val="28"/>
            <w:szCs w:val="28"/>
          </w:rPr>
          <w:t xml:space="preserve"> комиссии по контролю за соблюдением лицами, замещающими муниципальные должнос</w:t>
        </w:r>
        <w:r w:rsidR="00270B9A">
          <w:rPr>
            <w:rFonts w:ascii="Times New Roman" w:hAnsi="Times New Roman" w:cs="Times New Roman"/>
            <w:sz w:val="28"/>
            <w:szCs w:val="28"/>
          </w:rPr>
          <w:t>ти в муниципальном районе Волж</w:t>
        </w:r>
        <w:r w:rsidR="00EB2688" w:rsidRPr="00EB2688">
          <w:rPr>
            <w:rFonts w:ascii="Times New Roman" w:hAnsi="Times New Roman" w:cs="Times New Roman"/>
            <w:sz w:val="28"/>
            <w:szCs w:val="28"/>
          </w:rPr>
          <w:t xml:space="preserve">ский, ограничений, </w:t>
        </w:r>
        <w:r w:rsidR="006A6F36">
          <w:rPr>
            <w:rFonts w:ascii="Times New Roman" w:hAnsi="Times New Roman" w:cs="Times New Roman"/>
            <w:sz w:val="28"/>
            <w:szCs w:val="28"/>
          </w:rPr>
          <w:t xml:space="preserve">                                   </w:t>
        </w:r>
        <w:r w:rsidR="00EB2688" w:rsidRPr="00EB2688">
          <w:rPr>
            <w:rFonts w:ascii="Times New Roman" w:hAnsi="Times New Roman" w:cs="Times New Roman"/>
            <w:sz w:val="28"/>
            <w:szCs w:val="28"/>
          </w:rPr>
          <w:lastRenderedPageBreak/>
          <w:t>запретов, исполнения обязанностей, установленных законодательством Российской Федерации о противодействии коррупции</w:t>
        </w:r>
      </w:hyperlink>
      <w:r w:rsidR="00D75A51">
        <w:rPr>
          <w:sz w:val="28"/>
          <w:szCs w:val="28"/>
        </w:rPr>
        <w:t>,</w:t>
      </w:r>
      <w:r w:rsidR="00117EDE">
        <w:rPr>
          <w:rFonts w:ascii="Times New Roman" w:hAnsi="Times New Roman" w:cs="Times New Roman"/>
          <w:sz w:val="28"/>
          <w:szCs w:val="28"/>
        </w:rPr>
        <w:t xml:space="preserve"> </w:t>
      </w:r>
      <w:r w:rsidR="00EB268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770A4">
        <w:rPr>
          <w:rFonts w:ascii="Times New Roman" w:hAnsi="Times New Roman" w:cs="Times New Roman"/>
          <w:sz w:val="28"/>
          <w:szCs w:val="28"/>
        </w:rPr>
        <w:t>приложению к настоящему решению</w:t>
      </w:r>
      <w:r w:rsidR="00117EDE">
        <w:rPr>
          <w:rFonts w:ascii="Times New Roman" w:hAnsi="Times New Roman" w:cs="Times New Roman"/>
          <w:sz w:val="28"/>
          <w:szCs w:val="28"/>
        </w:rPr>
        <w:t>.</w:t>
      </w:r>
    </w:p>
    <w:p w:rsidR="00117EDE" w:rsidRDefault="00E33A95" w:rsidP="00117EDE">
      <w:pPr>
        <w:spacing w:after="0" w:line="360" w:lineRule="auto"/>
        <w:ind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«Волжская новь»</w:t>
      </w:r>
      <w:r w:rsidR="00117EDE">
        <w:rPr>
          <w:rFonts w:ascii="Times New Roman" w:hAnsi="Times New Roman" w:cs="Times New Roman"/>
          <w:sz w:val="28"/>
          <w:szCs w:val="28"/>
        </w:rPr>
        <w:t>.</w:t>
      </w:r>
    </w:p>
    <w:p w:rsidR="00E33A95" w:rsidRDefault="00117EDE" w:rsidP="00E33A95">
      <w:pPr>
        <w:spacing w:after="0" w:line="360" w:lineRule="auto"/>
        <w:ind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33A95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117EDE" w:rsidRDefault="00117EDE" w:rsidP="00564F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EDE" w:rsidRDefault="00117EDE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D71" w:rsidRDefault="00461D71" w:rsidP="00461D71">
      <w:pPr>
        <w:tabs>
          <w:tab w:val="left" w:pos="8364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муниципального района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Е.А.Макридин</w:t>
      </w:r>
      <w:proofErr w:type="spellEnd"/>
    </w:p>
    <w:p w:rsidR="00461D71" w:rsidRDefault="00461D71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D71" w:rsidRDefault="00461D71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40D" w:rsidRDefault="00A0740D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Представителей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Ядринцев</w:t>
      </w:r>
      <w:proofErr w:type="spellEnd"/>
    </w:p>
    <w:p w:rsidR="00A0740D" w:rsidRDefault="00A0740D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40D" w:rsidRDefault="00A0740D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40D" w:rsidRDefault="00A0740D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40D" w:rsidRDefault="00A0740D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40D" w:rsidRDefault="00A0740D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40D" w:rsidRDefault="00A0740D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40D" w:rsidRDefault="00A0740D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40D" w:rsidRDefault="00A0740D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40D" w:rsidRDefault="00A0740D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40D" w:rsidRDefault="00A0740D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8B0" w:rsidRDefault="00D738B0" w:rsidP="00A074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D71" w:rsidRDefault="00461D71" w:rsidP="00461D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D71" w:rsidRPr="00083E90" w:rsidRDefault="00461D71" w:rsidP="00461D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1D71" w:rsidRPr="00083E90" w:rsidSect="00D738B0"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3DB" w:rsidRDefault="00C713DB" w:rsidP="00BD04A5">
      <w:pPr>
        <w:spacing w:after="0" w:line="240" w:lineRule="auto"/>
      </w:pPr>
      <w:r>
        <w:separator/>
      </w:r>
    </w:p>
  </w:endnote>
  <w:endnote w:type="continuationSeparator" w:id="0">
    <w:p w:rsidR="00C713DB" w:rsidRDefault="00C713DB" w:rsidP="00BD0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3DB" w:rsidRDefault="00C713DB" w:rsidP="00BD04A5">
      <w:pPr>
        <w:spacing w:after="0" w:line="240" w:lineRule="auto"/>
      </w:pPr>
      <w:r>
        <w:separator/>
      </w:r>
    </w:p>
  </w:footnote>
  <w:footnote w:type="continuationSeparator" w:id="0">
    <w:p w:rsidR="00C713DB" w:rsidRDefault="00C713DB" w:rsidP="00BD0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913718"/>
      <w:docPartObj>
        <w:docPartGallery w:val="Page Numbers (Top of Page)"/>
        <w:docPartUnique/>
      </w:docPartObj>
    </w:sdtPr>
    <w:sdtEndPr/>
    <w:sdtContent>
      <w:p w:rsidR="00F93E81" w:rsidRDefault="00F93E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F70">
          <w:rPr>
            <w:noProof/>
          </w:rPr>
          <w:t>2</w:t>
        </w:r>
        <w:r>
          <w:fldChar w:fldCharType="end"/>
        </w:r>
      </w:p>
    </w:sdtContent>
  </w:sdt>
  <w:p w:rsidR="00F93E81" w:rsidRDefault="00F93E8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68FB"/>
    <w:multiLevelType w:val="hybridMultilevel"/>
    <w:tmpl w:val="0540D686"/>
    <w:lvl w:ilvl="0" w:tplc="5E9E2D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C9F3765"/>
    <w:multiLevelType w:val="hybridMultilevel"/>
    <w:tmpl w:val="9D3A31B4"/>
    <w:lvl w:ilvl="0" w:tplc="505C5DC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40A95834"/>
    <w:multiLevelType w:val="hybridMultilevel"/>
    <w:tmpl w:val="5860C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91B69"/>
    <w:multiLevelType w:val="hybridMultilevel"/>
    <w:tmpl w:val="BA7CB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A4669"/>
    <w:multiLevelType w:val="hybridMultilevel"/>
    <w:tmpl w:val="92FA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05813"/>
    <w:multiLevelType w:val="hybridMultilevel"/>
    <w:tmpl w:val="D20A6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84263"/>
    <w:multiLevelType w:val="hybridMultilevel"/>
    <w:tmpl w:val="1C901DD0"/>
    <w:lvl w:ilvl="0" w:tplc="00F2A0A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693905AB"/>
    <w:multiLevelType w:val="hybridMultilevel"/>
    <w:tmpl w:val="AE242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627CB3"/>
    <w:multiLevelType w:val="hybridMultilevel"/>
    <w:tmpl w:val="DE3E8602"/>
    <w:lvl w:ilvl="0" w:tplc="A9ACBAD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EBF5974"/>
    <w:multiLevelType w:val="hybridMultilevel"/>
    <w:tmpl w:val="4588008C"/>
    <w:lvl w:ilvl="0" w:tplc="857421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48"/>
    <w:rsid w:val="00013A36"/>
    <w:rsid w:val="00025635"/>
    <w:rsid w:val="00077069"/>
    <w:rsid w:val="00083E90"/>
    <w:rsid w:val="00083F9E"/>
    <w:rsid w:val="000A1151"/>
    <w:rsid w:val="000A34D4"/>
    <w:rsid w:val="000C57E4"/>
    <w:rsid w:val="000F3DC3"/>
    <w:rsid w:val="000F48F7"/>
    <w:rsid w:val="00106AC9"/>
    <w:rsid w:val="00117EDE"/>
    <w:rsid w:val="00131EFC"/>
    <w:rsid w:val="00151F47"/>
    <w:rsid w:val="00156DA3"/>
    <w:rsid w:val="00185870"/>
    <w:rsid w:val="001C7EA7"/>
    <w:rsid w:val="001F273C"/>
    <w:rsid w:val="001F4689"/>
    <w:rsid w:val="00206741"/>
    <w:rsid w:val="00214235"/>
    <w:rsid w:val="002409D8"/>
    <w:rsid w:val="00264D2E"/>
    <w:rsid w:val="00270B9A"/>
    <w:rsid w:val="00272F4E"/>
    <w:rsid w:val="002C77EC"/>
    <w:rsid w:val="002F463B"/>
    <w:rsid w:val="003067AF"/>
    <w:rsid w:val="0031321A"/>
    <w:rsid w:val="00322EE7"/>
    <w:rsid w:val="003401F5"/>
    <w:rsid w:val="003556EF"/>
    <w:rsid w:val="003561AA"/>
    <w:rsid w:val="003A7CAF"/>
    <w:rsid w:val="003B3959"/>
    <w:rsid w:val="003D035E"/>
    <w:rsid w:val="003F2211"/>
    <w:rsid w:val="004012B5"/>
    <w:rsid w:val="00401B73"/>
    <w:rsid w:val="00410101"/>
    <w:rsid w:val="00410F2F"/>
    <w:rsid w:val="004321F3"/>
    <w:rsid w:val="00454F2B"/>
    <w:rsid w:val="00455B3C"/>
    <w:rsid w:val="00461D71"/>
    <w:rsid w:val="004639F0"/>
    <w:rsid w:val="00477ABF"/>
    <w:rsid w:val="00486B8C"/>
    <w:rsid w:val="00496EE7"/>
    <w:rsid w:val="004B23DF"/>
    <w:rsid w:val="004E746B"/>
    <w:rsid w:val="0050470C"/>
    <w:rsid w:val="00510D9D"/>
    <w:rsid w:val="00523273"/>
    <w:rsid w:val="00524EAD"/>
    <w:rsid w:val="005537F4"/>
    <w:rsid w:val="00555959"/>
    <w:rsid w:val="0055737F"/>
    <w:rsid w:val="00564FC1"/>
    <w:rsid w:val="0057349D"/>
    <w:rsid w:val="005839C7"/>
    <w:rsid w:val="005F2293"/>
    <w:rsid w:val="005F2C39"/>
    <w:rsid w:val="006048AC"/>
    <w:rsid w:val="00624DC8"/>
    <w:rsid w:val="006273DC"/>
    <w:rsid w:val="00633C66"/>
    <w:rsid w:val="00647652"/>
    <w:rsid w:val="00655062"/>
    <w:rsid w:val="006635E6"/>
    <w:rsid w:val="00677C3C"/>
    <w:rsid w:val="00686C40"/>
    <w:rsid w:val="006A6F36"/>
    <w:rsid w:val="006C1748"/>
    <w:rsid w:val="006D1BC6"/>
    <w:rsid w:val="006D4B4E"/>
    <w:rsid w:val="006D5030"/>
    <w:rsid w:val="006E2E8B"/>
    <w:rsid w:val="006E64D2"/>
    <w:rsid w:val="00706182"/>
    <w:rsid w:val="00762608"/>
    <w:rsid w:val="00775ECB"/>
    <w:rsid w:val="00795043"/>
    <w:rsid w:val="007A3728"/>
    <w:rsid w:val="007C364A"/>
    <w:rsid w:val="007F4FBF"/>
    <w:rsid w:val="008032F7"/>
    <w:rsid w:val="00823C19"/>
    <w:rsid w:val="008450C2"/>
    <w:rsid w:val="00856431"/>
    <w:rsid w:val="008972D9"/>
    <w:rsid w:val="008E789E"/>
    <w:rsid w:val="009370F6"/>
    <w:rsid w:val="009371FD"/>
    <w:rsid w:val="00940045"/>
    <w:rsid w:val="0095311E"/>
    <w:rsid w:val="0096761C"/>
    <w:rsid w:val="0099147D"/>
    <w:rsid w:val="009C3E68"/>
    <w:rsid w:val="009D3C37"/>
    <w:rsid w:val="009F5CDD"/>
    <w:rsid w:val="009F6A81"/>
    <w:rsid w:val="00A059C8"/>
    <w:rsid w:val="00A0740D"/>
    <w:rsid w:val="00A15A23"/>
    <w:rsid w:val="00A17651"/>
    <w:rsid w:val="00A21791"/>
    <w:rsid w:val="00A27567"/>
    <w:rsid w:val="00A279CC"/>
    <w:rsid w:val="00A54AB9"/>
    <w:rsid w:val="00A74423"/>
    <w:rsid w:val="00A8149C"/>
    <w:rsid w:val="00AB413B"/>
    <w:rsid w:val="00AB6C93"/>
    <w:rsid w:val="00AC5308"/>
    <w:rsid w:val="00AD2BE2"/>
    <w:rsid w:val="00AE0E71"/>
    <w:rsid w:val="00AF0245"/>
    <w:rsid w:val="00B0252D"/>
    <w:rsid w:val="00B034AA"/>
    <w:rsid w:val="00B114B4"/>
    <w:rsid w:val="00B12018"/>
    <w:rsid w:val="00B14C0C"/>
    <w:rsid w:val="00B5561C"/>
    <w:rsid w:val="00B77918"/>
    <w:rsid w:val="00B8572D"/>
    <w:rsid w:val="00B94E1F"/>
    <w:rsid w:val="00BB76AB"/>
    <w:rsid w:val="00BC18C9"/>
    <w:rsid w:val="00BD04A5"/>
    <w:rsid w:val="00BE6495"/>
    <w:rsid w:val="00BF1872"/>
    <w:rsid w:val="00C12AF5"/>
    <w:rsid w:val="00C713DB"/>
    <w:rsid w:val="00C770A4"/>
    <w:rsid w:val="00C8205F"/>
    <w:rsid w:val="00CF59CA"/>
    <w:rsid w:val="00D00EF9"/>
    <w:rsid w:val="00D35348"/>
    <w:rsid w:val="00D53E78"/>
    <w:rsid w:val="00D620C3"/>
    <w:rsid w:val="00D738B0"/>
    <w:rsid w:val="00D75A51"/>
    <w:rsid w:val="00D92D24"/>
    <w:rsid w:val="00E00A9F"/>
    <w:rsid w:val="00E0403B"/>
    <w:rsid w:val="00E1298B"/>
    <w:rsid w:val="00E15C48"/>
    <w:rsid w:val="00E33A95"/>
    <w:rsid w:val="00E9227B"/>
    <w:rsid w:val="00EB2688"/>
    <w:rsid w:val="00EB2B07"/>
    <w:rsid w:val="00EB6424"/>
    <w:rsid w:val="00EB6D40"/>
    <w:rsid w:val="00EC1EBD"/>
    <w:rsid w:val="00ED3620"/>
    <w:rsid w:val="00EE3E76"/>
    <w:rsid w:val="00EF206F"/>
    <w:rsid w:val="00EF3F70"/>
    <w:rsid w:val="00F02B00"/>
    <w:rsid w:val="00F42F4E"/>
    <w:rsid w:val="00F4380E"/>
    <w:rsid w:val="00F45C22"/>
    <w:rsid w:val="00F6184F"/>
    <w:rsid w:val="00F64471"/>
    <w:rsid w:val="00F73475"/>
    <w:rsid w:val="00F74A09"/>
    <w:rsid w:val="00F93D7F"/>
    <w:rsid w:val="00F93E81"/>
    <w:rsid w:val="00FB6D1E"/>
    <w:rsid w:val="00FD74A5"/>
    <w:rsid w:val="00FE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8C"/>
  </w:style>
  <w:style w:type="paragraph" w:styleId="1">
    <w:name w:val="heading 1"/>
    <w:basedOn w:val="a"/>
    <w:next w:val="a"/>
    <w:link w:val="10"/>
    <w:qFormat/>
    <w:rsid w:val="00E15C4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E15C48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C4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15C48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11">
    <w:name w:val="Обычный1"/>
    <w:rsid w:val="00E15C48"/>
    <w:pPr>
      <w:widowControl w:val="0"/>
      <w:snapToGrid w:val="0"/>
      <w:spacing w:after="0" w:line="338" w:lineRule="auto"/>
      <w:ind w:left="880" w:right="14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15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4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15C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13A3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0403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D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04A5"/>
  </w:style>
  <w:style w:type="paragraph" w:styleId="aa">
    <w:name w:val="footer"/>
    <w:basedOn w:val="a"/>
    <w:link w:val="ab"/>
    <w:uiPriority w:val="99"/>
    <w:unhideWhenUsed/>
    <w:rsid w:val="00BD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04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8C"/>
  </w:style>
  <w:style w:type="paragraph" w:styleId="1">
    <w:name w:val="heading 1"/>
    <w:basedOn w:val="a"/>
    <w:next w:val="a"/>
    <w:link w:val="10"/>
    <w:qFormat/>
    <w:rsid w:val="00E15C4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E15C48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C4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15C48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11">
    <w:name w:val="Обычный1"/>
    <w:rsid w:val="00E15C48"/>
    <w:pPr>
      <w:widowControl w:val="0"/>
      <w:snapToGrid w:val="0"/>
      <w:spacing w:after="0" w:line="338" w:lineRule="auto"/>
      <w:ind w:left="880" w:right="14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15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4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15C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13A3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0403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D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04A5"/>
  </w:style>
  <w:style w:type="paragraph" w:styleId="aa">
    <w:name w:val="footer"/>
    <w:basedOn w:val="a"/>
    <w:link w:val="ab"/>
    <w:uiPriority w:val="99"/>
    <w:unhideWhenUsed/>
    <w:rsid w:val="00BD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0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46553256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49901838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38351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213526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4EA74-080A-4456-89CE-F1477D81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Наталья Артемьева</cp:lastModifiedBy>
  <cp:revision>9</cp:revision>
  <cp:lastPrinted>2021-01-28T11:30:00Z</cp:lastPrinted>
  <dcterms:created xsi:type="dcterms:W3CDTF">2021-01-27T12:29:00Z</dcterms:created>
  <dcterms:modified xsi:type="dcterms:W3CDTF">2021-01-28T12:45:00Z</dcterms:modified>
</cp:coreProperties>
</file>