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right"/>
        <w:outlineLvl w:val="0"/>
      </w:pPr>
      <w:r>
        <w:t>Приложение 1</w:t>
      </w:r>
    </w:p>
    <w:p w:rsidR="002A3F05" w:rsidRDefault="002A3F05">
      <w:pPr>
        <w:pStyle w:val="ConsPlusNormal"/>
        <w:jc w:val="right"/>
      </w:pPr>
      <w:r>
        <w:t>к Распоряжению</w:t>
      </w:r>
    </w:p>
    <w:p w:rsidR="002A3F05" w:rsidRDefault="002A3F05">
      <w:pPr>
        <w:pStyle w:val="ConsPlusNormal"/>
        <w:jc w:val="right"/>
      </w:pPr>
      <w:r>
        <w:t>Правительства Самарской области</w:t>
      </w:r>
    </w:p>
    <w:p w:rsidR="002A3F05" w:rsidRDefault="002A3F05">
      <w:pPr>
        <w:pStyle w:val="ConsPlusNormal"/>
        <w:jc w:val="right"/>
      </w:pPr>
      <w:r>
        <w:t>от 3 декабря 2018 г. N 974-р</w:t>
      </w:r>
    </w:p>
    <w:p w:rsidR="002A3F05" w:rsidRDefault="002A3F05">
      <w:pPr>
        <w:pStyle w:val="ConsPlusTitle"/>
        <w:jc w:val="center"/>
      </w:pPr>
      <w:bookmarkStart w:id="0" w:name="P57"/>
      <w:bookmarkEnd w:id="0"/>
      <w:r>
        <w:t>СОСТАВ</w:t>
      </w:r>
    </w:p>
    <w:p w:rsidR="002A3F05" w:rsidRDefault="002A3F05">
      <w:pPr>
        <w:pStyle w:val="ConsPlusTitle"/>
        <w:jc w:val="center"/>
      </w:pPr>
      <w:r>
        <w:t>ПРОЕКТНОГО КОМИТЕТА ПО РЕГИОНАЛЬНОЙ СОСТАВЛЯЮЩЕЙ</w:t>
      </w:r>
    </w:p>
    <w:p w:rsidR="002A3F05" w:rsidRDefault="002A3F05">
      <w:pPr>
        <w:pStyle w:val="ConsPlusTitle"/>
        <w:jc w:val="center"/>
      </w:pPr>
      <w:r>
        <w:t>НАЦИОНАЛЬНОГО ПРОЕКТА "ДЕМОГРАФИЯ"</w:t>
      </w:r>
    </w:p>
    <w:p w:rsidR="002A3F05" w:rsidRDefault="002A3F05">
      <w:pPr>
        <w:pStyle w:val="ConsPlusTitle"/>
        <w:jc w:val="center"/>
      </w:pPr>
      <w:r>
        <w:t>(ДАЛЕЕ - ПРОЕКТНЫЙ КОМИТЕТ)</w:t>
      </w:r>
    </w:p>
    <w:p w:rsidR="002A3F05" w:rsidRDefault="002A3F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"/>
        <w:gridCol w:w="2835"/>
        <w:gridCol w:w="340"/>
        <w:gridCol w:w="5839"/>
        <w:gridCol w:w="289"/>
      </w:tblGrid>
      <w:tr w:rsidR="002A3F05" w:rsidTr="007F3027">
        <w:trPr>
          <w:jc w:val="center"/>
        </w:trPr>
        <w:tc>
          <w:tcPr>
            <w:tcW w:w="9354" w:type="dxa"/>
            <w:gridSpan w:val="5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F05" w:rsidRDefault="002A3F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Самарской области от 28.03.2019 </w:t>
            </w:r>
            <w:hyperlink r:id="rId5" w:history="1">
              <w:r>
                <w:rPr>
                  <w:color w:val="0000FF"/>
                </w:rPr>
                <w:t>N 265-р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6" w:history="1">
              <w:r>
                <w:rPr>
                  <w:color w:val="0000FF"/>
                </w:rPr>
                <w:t>N 716-р</w:t>
              </w:r>
            </w:hyperlink>
            <w:r>
              <w:rPr>
                <w:color w:val="392C69"/>
              </w:rPr>
              <w:t xml:space="preserve">, от 16.12.2019 </w:t>
            </w:r>
            <w:hyperlink r:id="rId7" w:history="1">
              <w:r>
                <w:rPr>
                  <w:color w:val="0000FF"/>
                </w:rPr>
                <w:t>N 1104-р</w:t>
              </w:r>
            </w:hyperlink>
            <w:r>
              <w:rPr>
                <w:color w:val="392C69"/>
              </w:rPr>
              <w:t xml:space="preserve">, от 20.04.2020 </w:t>
            </w:r>
            <w:hyperlink r:id="rId8" w:history="1">
              <w:r>
                <w:rPr>
                  <w:color w:val="0000FF"/>
                </w:rPr>
                <w:t>N 171-р</w:t>
              </w:r>
            </w:hyperlink>
            <w:r>
              <w:rPr>
                <w:color w:val="392C69"/>
              </w:rPr>
              <w:t>,</w:t>
            </w:r>
          </w:p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02.10.2020 </w:t>
            </w:r>
            <w:hyperlink r:id="rId9" w:history="1">
              <w:r>
                <w:rPr>
                  <w:color w:val="0000FF"/>
                </w:rPr>
                <w:t>N 497-р</w:t>
              </w:r>
            </w:hyperlink>
            <w:r>
              <w:rPr>
                <w:color w:val="392C69"/>
              </w:rPr>
              <w:t>)</w:t>
            </w:r>
          </w:p>
        </w:tc>
      </w:tr>
      <w:tr w:rsidR="002A3F05" w:rsidTr="007F30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Фетисов</w:t>
            </w:r>
          </w:p>
          <w:p w:rsidR="002A3F05" w:rsidRDefault="002A3F05">
            <w:pPr>
              <w:pStyle w:val="ConsPlusNormal"/>
            </w:pPr>
            <w:r>
              <w:t>Александр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председателя Правительства Самарской области, председатель проектного комитета</w:t>
            </w:r>
          </w:p>
        </w:tc>
      </w:tr>
      <w:tr w:rsidR="002A3F05" w:rsidTr="007F30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Антимонова</w:t>
            </w:r>
          </w:p>
          <w:p w:rsidR="002A3F05" w:rsidRDefault="002A3F05">
            <w:pPr>
              <w:pStyle w:val="ConsPlusNormal"/>
            </w:pPr>
            <w:r>
              <w:t>Марина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министр социально-демографической и семейной политики Самарской области, заместитель председателя проектного комитета</w:t>
            </w:r>
          </w:p>
        </w:tc>
      </w:tr>
      <w:tr w:rsidR="002A3F05" w:rsidTr="007F30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Пономарев</w:t>
            </w:r>
          </w:p>
          <w:p w:rsidR="002A3F05" w:rsidRDefault="002A3F05">
            <w:pPr>
              <w:pStyle w:val="ConsPlusNormal"/>
            </w:pPr>
            <w:r>
              <w:t>Евгений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 xml:space="preserve">руководитель </w:t>
            </w:r>
            <w:proofErr w:type="gramStart"/>
            <w:r>
              <w:t>управления стратегии развития социальной защиты населения</w:t>
            </w:r>
            <w:proofErr w:type="gramEnd"/>
            <w:r>
              <w:t xml:space="preserve"> и демографической политики министерства социально-демографической и семейной политики Самарской области, секретарь проектного комитета</w:t>
            </w:r>
          </w:p>
        </w:tc>
      </w:tr>
      <w:tr w:rsidR="002A3F05" w:rsidTr="007F30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Члены проектного комитета</w:t>
            </w:r>
          </w:p>
        </w:tc>
      </w:tr>
      <w:tr w:rsidR="002A3F05" w:rsidTr="007F30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Андриянова</w:t>
            </w:r>
          </w:p>
          <w:p w:rsidR="002A3F05" w:rsidRDefault="002A3F05">
            <w:pPr>
              <w:pStyle w:val="ConsPlusNormal"/>
            </w:pPr>
            <w:r>
              <w:t>Галина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 xml:space="preserve">заместитель министра - руководитель </w:t>
            </w:r>
            <w:proofErr w:type="gramStart"/>
            <w:r>
              <w:t>департамента организации социальной защиты населения министерства</w:t>
            </w:r>
            <w:proofErr w:type="gramEnd"/>
            <w:r>
              <w:t xml:space="preserve"> социально-демографической и семейной политики Самарской области</w:t>
            </w:r>
          </w:p>
        </w:tc>
      </w:tr>
      <w:tr w:rsidR="002A3F05" w:rsidTr="007F30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Бакина</w:t>
            </w:r>
            <w:proofErr w:type="spellEnd"/>
          </w:p>
          <w:p w:rsidR="002A3F05" w:rsidRDefault="002A3F05">
            <w:pPr>
              <w:pStyle w:val="ConsPlusNormal"/>
            </w:pPr>
            <w:r>
              <w:t>Галина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начальник отдела статистики населения и здравоохранения территориального органа Федеральной службы государственной статистики по Самарской области (по согласованию)</w:t>
            </w:r>
          </w:p>
        </w:tc>
      </w:tr>
      <w:tr w:rsidR="002A3F05" w:rsidTr="007F30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Воробьева</w:t>
            </w:r>
          </w:p>
          <w:p w:rsidR="002A3F05" w:rsidRDefault="002A3F05">
            <w:pPr>
              <w:pStyle w:val="ConsPlusNormal"/>
            </w:pPr>
            <w:r>
              <w:t>Регина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министра - руководитель департамента организации социального обслуживания, опеки и попечительства министерства социально-демографической и семейной политики Самарской области</w:t>
            </w:r>
          </w:p>
        </w:tc>
      </w:tr>
      <w:tr w:rsidR="002A3F05" w:rsidTr="007F30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Голосарская</w:t>
            </w:r>
            <w:proofErr w:type="spellEnd"/>
          </w:p>
          <w:p w:rsidR="002A3F05" w:rsidRDefault="002A3F05">
            <w:pPr>
              <w:pStyle w:val="ConsPlusNormal"/>
            </w:pPr>
            <w:r>
              <w:t>Лариса Федоровна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управления сводного прогнозирования и стратегического планирования развития региона департамента прогнозирования и стратегического планирования развития региона министерства экономического развития и инвестиций Самарской области</w:t>
            </w:r>
          </w:p>
        </w:tc>
      </w:tr>
      <w:tr w:rsidR="002A3F05" w:rsidTr="007F30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Летичевская</w:t>
            </w:r>
            <w:proofErr w:type="spellEnd"/>
          </w:p>
          <w:p w:rsidR="002A3F05" w:rsidRDefault="002A3F05">
            <w:pPr>
              <w:pStyle w:val="ConsPlusNormal"/>
            </w:pPr>
            <w:r>
              <w:t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департамента информационной политики Администрации Губернатора Самарской области</w:t>
            </w:r>
          </w:p>
        </w:tc>
      </w:tr>
      <w:tr w:rsidR="002A3F05" w:rsidTr="007F30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Пицик</w:t>
            </w:r>
            <w:proofErr w:type="spellEnd"/>
          </w:p>
          <w:p w:rsidR="002A3F05" w:rsidRDefault="002A3F05">
            <w:pPr>
              <w:pStyle w:val="ConsPlusNormal"/>
            </w:pPr>
            <w:r>
              <w:lastRenderedPageBreak/>
              <w:t>Юлия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 xml:space="preserve">руководитель </w:t>
            </w:r>
            <w:proofErr w:type="gramStart"/>
            <w:r>
              <w:t xml:space="preserve">управления отраслевых технологий </w:t>
            </w:r>
            <w:r>
              <w:lastRenderedPageBreak/>
              <w:t>министерства культуры Самарской области</w:t>
            </w:r>
            <w:proofErr w:type="gramEnd"/>
          </w:p>
        </w:tc>
      </w:tr>
      <w:tr w:rsidR="002A3F05" w:rsidTr="007F30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lastRenderedPageBreak/>
              <w:t>Пономарев</w:t>
            </w:r>
          </w:p>
          <w:p w:rsidR="002A3F05" w:rsidRDefault="002A3F05">
            <w:pPr>
              <w:pStyle w:val="ConsPlusNormal"/>
            </w:pPr>
            <w:r>
              <w:t>Виталий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управления организации медицинской помощи женщинам и детям департамента реализации законодательства в сфере здравоохранения министерства здравоохранения Самарской области</w:t>
            </w:r>
          </w:p>
        </w:tc>
      </w:tr>
      <w:tr w:rsidR="002A3F05" w:rsidTr="007F30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Рубежанский</w:t>
            </w:r>
            <w:proofErr w:type="spellEnd"/>
          </w:p>
          <w:p w:rsidR="002A3F05" w:rsidRDefault="002A3F05">
            <w:pPr>
              <w:pStyle w:val="ConsPlusNormal"/>
            </w:pPr>
            <w:r>
              <w:t>Олег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первый заместитель министра - руководитель департамента ресурсного обеспечения и организации закупок министерства социально-демографической и семейной политики Самарской области</w:t>
            </w:r>
          </w:p>
        </w:tc>
      </w:tr>
      <w:tr w:rsidR="002A3F05" w:rsidTr="007F30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Сочинская</w:t>
            </w:r>
          </w:p>
          <w:p w:rsidR="002A3F05" w:rsidRDefault="002A3F05">
            <w:pPr>
              <w:pStyle w:val="ConsPlusNormal"/>
            </w:pPr>
            <w:r>
              <w:t>Татьяна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министра - руководитель департамента организации медицинской помощи населению министерства здравоохранения Самарской области</w:t>
            </w:r>
          </w:p>
        </w:tc>
      </w:tr>
      <w:tr w:rsidR="002A3F05" w:rsidTr="007F30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Станкевич</w:t>
            </w:r>
          </w:p>
          <w:p w:rsidR="002A3F05" w:rsidRDefault="002A3F05">
            <w:pPr>
              <w:pStyle w:val="ConsPlusNormal"/>
            </w:pPr>
            <w:r>
              <w:t>Игорь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член Комитета Государственной Думы Федерального Собрания Российской Федерации по аграрным вопросам (по согласованию)</w:t>
            </w:r>
          </w:p>
        </w:tc>
      </w:tr>
      <w:tr w:rsidR="002A3F05" w:rsidTr="007F30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Фурсова</w:t>
            </w:r>
          </w:p>
          <w:p w:rsidR="002A3F05" w:rsidRDefault="002A3F05">
            <w:pPr>
              <w:pStyle w:val="ConsPlusNormal"/>
            </w:pPr>
            <w:r>
              <w:t>Ольга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министра труда, занятости и миграционной политики Самарской области - руководитель департамента занятости и трудовой миграции министерства труда, занятости и миграционной политики Самарской области</w:t>
            </w:r>
          </w:p>
        </w:tc>
      </w:tr>
      <w:tr w:rsidR="002A3F05" w:rsidTr="007F30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Харин</w:t>
            </w:r>
          </w:p>
          <w:p w:rsidR="002A3F05" w:rsidRDefault="002A3F05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первый заместитель министра спорта Самарской области</w:t>
            </w:r>
          </w:p>
        </w:tc>
      </w:tr>
      <w:tr w:rsidR="002A3F05" w:rsidTr="007F30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Грабекина</w:t>
            </w:r>
            <w:proofErr w:type="spellEnd"/>
          </w:p>
          <w:p w:rsidR="002A3F05" w:rsidRDefault="002A3F05">
            <w:pPr>
              <w:pStyle w:val="ConsPlusNormal"/>
            </w:pPr>
            <w:r>
              <w:t>Полина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главный консультант департамента проектной деятельности (проектного офиса) министерства экономического развития и инвестиций Самарской области</w:t>
            </w:r>
          </w:p>
        </w:tc>
      </w:tr>
      <w:tr w:rsidR="002A3F05" w:rsidTr="007F30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Каганова</w:t>
            </w:r>
            <w:proofErr w:type="spellEnd"/>
          </w:p>
          <w:p w:rsidR="002A3F05" w:rsidRDefault="002A3F05">
            <w:pPr>
              <w:pStyle w:val="ConsPlusNormal"/>
            </w:pPr>
            <w:r>
              <w:t>Татьяна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председатель правления Самарского областного отделения Общероссийского общественного благотворительного фонда "Российский детский фонд" (по согласованию)</w:t>
            </w:r>
          </w:p>
        </w:tc>
      </w:tr>
      <w:tr w:rsidR="002A3F05" w:rsidTr="007F30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Целина</w:t>
            </w:r>
          </w:p>
          <w:p w:rsidR="002A3F05" w:rsidRDefault="002A3F05">
            <w:pPr>
              <w:pStyle w:val="ConsPlusNormal"/>
            </w:pPr>
            <w:r>
              <w:t xml:space="preserve">Марина </w:t>
            </w:r>
            <w:proofErr w:type="spellStart"/>
            <w:r>
              <w:t>Эриковна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заведующая организационной и информационной работой общественной организации "Самарский областной профессиональный союз работников социальной защиты населения" (по согласованию)</w:t>
            </w:r>
          </w:p>
        </w:tc>
      </w:tr>
      <w:tr w:rsidR="002A3F05" w:rsidTr="007F30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Белоголовцева</w:t>
            </w:r>
          </w:p>
          <w:p w:rsidR="002A3F05" w:rsidRDefault="002A3F05">
            <w:pPr>
              <w:pStyle w:val="ConsPlusNormal"/>
            </w:pPr>
            <w:r>
              <w:t>Анна Станиславовна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 xml:space="preserve">главный консультант </w:t>
            </w:r>
            <w:proofErr w:type="gramStart"/>
            <w:r>
              <w:t>управления стратегии развития социальной защиты населения</w:t>
            </w:r>
            <w:proofErr w:type="gramEnd"/>
            <w:r>
              <w:t xml:space="preserve"> и демографической политики министерства социально-демографической и семейной политики Самарской области</w:t>
            </w:r>
          </w:p>
        </w:tc>
      </w:tr>
      <w:tr w:rsidR="002A3F05" w:rsidTr="007F30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Маслов</w:t>
            </w:r>
          </w:p>
          <w:p w:rsidR="002A3F05" w:rsidRDefault="002A3F05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департамента государственных услуг, проектной деятельности, территориального планирования и земельных ресурсов министерства строительства Самарской области</w:t>
            </w:r>
          </w:p>
        </w:tc>
      </w:tr>
      <w:tr w:rsidR="002A3F05" w:rsidTr="007F30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Тихонова</w:t>
            </w:r>
          </w:p>
          <w:p w:rsidR="002A3F05" w:rsidRDefault="002A3F05">
            <w:pPr>
              <w:pStyle w:val="ConsPlusNormal"/>
            </w:pPr>
            <w:r>
              <w:t>Лилия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управления ресурсного обеспечения образования и бюджетного планирования департамента ресурсного обеспечения и комплексной безопасности образования министерства образования и науки Самарской области</w:t>
            </w:r>
            <w:bookmarkStart w:id="1" w:name="_GoBack"/>
            <w:bookmarkEnd w:id="1"/>
          </w:p>
        </w:tc>
      </w:tr>
    </w:tbl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sectPr w:rsidR="002A3F05" w:rsidSect="009A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05"/>
    <w:rsid w:val="0026190F"/>
    <w:rsid w:val="002A3F05"/>
    <w:rsid w:val="007F3027"/>
    <w:rsid w:val="008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F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F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A7A636874B4C3BC3B231B25633F824D53670E105BA26B6BAB32A71BC10934441C443F93EAEF691682B91CE9CD840D594FDAA89CD1C957B6D36B3Ew87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FA7A636874B4C3BC3B231B25633F824D53670E105AA76A68A932A71BC10934441C443F93EAEF691682B91CE7CD840D594FDAA89CD1C957B6D36B3Ew87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A7A636874B4C3BC3B231B25633F824D53670E105AA4656FA932A71BC10934441C443F93EAEF691682B91CE6CD840D594FDAA89CD1C957B6D36B3Ew87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EFA7A636874B4C3BC3B231B25633F824D53670E105AA4656FAA32A71BC10934441C443F93EAEF691682B91CE9CD840D594FDAA89CD1C957B6D36B3Ew87C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FA7A636874B4C3BC3B231B25633F824D53670E105BA56B6DAD32A71BC10934441C443F93EAEF691682B91CE9CD840D594FDAA89CD1C957B6D36B3Ew87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Сухова </cp:lastModifiedBy>
  <cp:revision>2</cp:revision>
  <dcterms:created xsi:type="dcterms:W3CDTF">2020-12-10T06:59:00Z</dcterms:created>
  <dcterms:modified xsi:type="dcterms:W3CDTF">2020-12-10T09:08:00Z</dcterms:modified>
</cp:coreProperties>
</file>