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Pr="005F6872" w:rsidRDefault="00AB7825" w:rsidP="00AC45C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2B7C" w:rsidRPr="00B82B7C" w:rsidRDefault="00AB7825" w:rsidP="00B82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приема, проведения анализа и обобщения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муниципального района Волжский  Самарской области, 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в целях их дальнейшего представления в министерство сельского хозяйства и продовольствия Самарской области»</w:t>
      </w:r>
      <w:proofErr w:type="gramEnd"/>
    </w:p>
    <w:p w:rsidR="008E1094" w:rsidRDefault="008E1094" w:rsidP="008E10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825" w:rsidRDefault="008E1094" w:rsidP="008E109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7C32" w:rsidRDefault="00AB7825" w:rsidP="007D0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</w:t>
      </w:r>
      <w:r w:rsidR="00E733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роекта связана  с внесением изменений в действующее законодательство </w:t>
      </w:r>
      <w:r w:rsidR="00EF7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7C32">
        <w:rPr>
          <w:rFonts w:ascii="Times New Roman" w:hAnsi="Times New Roman"/>
          <w:sz w:val="28"/>
          <w:szCs w:val="28"/>
        </w:rPr>
        <w:t xml:space="preserve">  соответствии с Законом Самарской области от 03.042009 № 41-ГД "О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EA1BB9">
        <w:rPr>
          <w:rFonts w:ascii="Times New Roman" w:hAnsi="Times New Roman"/>
          <w:sz w:val="28"/>
          <w:szCs w:val="28"/>
        </w:rPr>
        <w:t>,</w:t>
      </w:r>
      <w:r w:rsidR="00EA1BB9" w:rsidRPr="00EA1BB9">
        <w:rPr>
          <w:rFonts w:ascii="Times New Roman" w:hAnsi="Times New Roman" w:cs="Times New Roman"/>
          <w:sz w:val="28"/>
          <w:szCs w:val="28"/>
        </w:rPr>
        <w:t xml:space="preserve"> </w:t>
      </w:r>
      <w:r w:rsidR="007D01A8">
        <w:rPr>
          <w:rFonts w:ascii="Times New Roman" w:hAnsi="Times New Roman" w:cs="Times New Roman"/>
          <w:sz w:val="28"/>
          <w:szCs w:val="28"/>
        </w:rPr>
        <w:t>П</w:t>
      </w:r>
      <w:r w:rsidR="00CF5B2D" w:rsidRP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 w:rsid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F5B2D" w:rsidRP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грантов за счет средств областного бюджета на создание и (или) развитие хозяйств ("</w:t>
      </w:r>
      <w:proofErr w:type="spellStart"/>
      <w:r w:rsidR="007D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F5B2D" w:rsidRP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гростартап</w:t>
      </w:r>
      <w:proofErr w:type="spellEnd"/>
      <w:r w:rsidR="00CF5B2D" w:rsidRP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")</w:t>
      </w:r>
      <w:proofErr w:type="gramStart"/>
      <w:r w:rsidR="00CF5B2D" w:rsidRPr="00CF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A1BB9" w:rsidRPr="006F70AE">
        <w:rPr>
          <w:rFonts w:ascii="Times New Roman" w:hAnsi="Times New Roman" w:cs="Times New Roman"/>
          <w:sz w:val="28"/>
          <w:szCs w:val="28"/>
        </w:rPr>
        <w:t xml:space="preserve"> </w:t>
      </w:r>
      <w:r w:rsidR="00EA1BB9">
        <w:rPr>
          <w:rFonts w:ascii="Times New Roman" w:hAnsi="Times New Roman" w:cs="Times New Roman"/>
          <w:sz w:val="28"/>
          <w:szCs w:val="28"/>
        </w:rPr>
        <w:t xml:space="preserve">  </w:t>
      </w:r>
      <w:r w:rsidR="00EA1BB9" w:rsidRPr="006F70AE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Правительства Самарской области от </w:t>
      </w:r>
      <w:r w:rsidR="00EA1BB9" w:rsidRPr="007D01A8">
        <w:rPr>
          <w:rFonts w:ascii="Times New Roman" w:hAnsi="Times New Roman" w:cs="Times New Roman"/>
          <w:sz w:val="28"/>
          <w:szCs w:val="28"/>
        </w:rPr>
        <w:t>12.02.2013</w:t>
      </w:r>
      <w:r w:rsidR="00EA1BB9" w:rsidRPr="006F70AE">
        <w:rPr>
          <w:rFonts w:ascii="Times New Roman" w:hAnsi="Times New Roman" w:cs="Times New Roman"/>
          <w:sz w:val="24"/>
          <w:szCs w:val="28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>№ 30</w:t>
      </w:r>
      <w:r w:rsidR="00EA1BB9">
        <w:rPr>
          <w:rFonts w:ascii="Times New Roman" w:hAnsi="Times New Roman" w:cs="Times New Roman"/>
          <w:sz w:val="28"/>
          <w:szCs w:val="28"/>
        </w:rPr>
        <w:t xml:space="preserve"> « О</w:t>
      </w:r>
      <w:r w:rsidR="00EA1BB9" w:rsidRPr="006F70AE">
        <w:rPr>
          <w:rFonts w:ascii="Times New Roman" w:hAnsi="Times New Roman" w:cs="Times New Roman"/>
          <w:sz w:val="28"/>
          <w:szCs w:val="28"/>
        </w:rPr>
        <w:t xml:space="preserve"> мерах, направленных на поддержку сельскохозяйственного</w:t>
      </w:r>
      <w:r w:rsidR="00EA1BB9">
        <w:rPr>
          <w:rFonts w:ascii="Times New Roman" w:hAnsi="Times New Roman" w:cs="Times New Roman"/>
          <w:sz w:val="28"/>
          <w:szCs w:val="28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 xml:space="preserve">производства за счет средств областного </w:t>
      </w:r>
      <w:r w:rsidR="00EA1BB9">
        <w:rPr>
          <w:rFonts w:ascii="Times New Roman" w:hAnsi="Times New Roman" w:cs="Times New Roman"/>
          <w:sz w:val="28"/>
          <w:szCs w:val="28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>бюджета,</w:t>
      </w:r>
      <w:r w:rsidR="00EA1BB9">
        <w:rPr>
          <w:rFonts w:ascii="Times New Roman" w:hAnsi="Times New Roman" w:cs="Times New Roman"/>
          <w:sz w:val="28"/>
          <w:szCs w:val="28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>в том числе формируемых за счет поступающих</w:t>
      </w:r>
      <w:r w:rsidR="00EA1BB9">
        <w:rPr>
          <w:rFonts w:ascii="Times New Roman" w:hAnsi="Times New Roman" w:cs="Times New Roman"/>
          <w:sz w:val="28"/>
          <w:szCs w:val="28"/>
        </w:rPr>
        <w:t xml:space="preserve"> </w:t>
      </w:r>
      <w:r w:rsidR="00EA1BB9" w:rsidRPr="006F70AE">
        <w:rPr>
          <w:rFonts w:ascii="Times New Roman" w:hAnsi="Times New Roman" w:cs="Times New Roman"/>
          <w:sz w:val="28"/>
          <w:szCs w:val="28"/>
        </w:rPr>
        <w:t>в областной бюджет средств федерального бюджета</w:t>
      </w:r>
      <w:r w:rsidR="00703F08">
        <w:rPr>
          <w:rFonts w:ascii="Times New Roman" w:hAnsi="Times New Roman" w:cs="Times New Roman"/>
          <w:sz w:val="28"/>
          <w:szCs w:val="28"/>
        </w:rPr>
        <w:t>».</w:t>
      </w:r>
    </w:p>
    <w:p w:rsidR="00AB7825" w:rsidRDefault="00423815" w:rsidP="00703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pict>
          <v:line id="_x0000_s1026" style="position:absolute;left:0;text-align:left;z-index:251658240" from="226.75pt,-.05pt" to="226.75pt,8.95pt" stroked="f">
            <v:stroke endarrow="block"/>
          </v:line>
        </w:pict>
      </w:r>
      <w:r w:rsidR="00BB2B10" w:rsidRPr="008C1189">
        <w:rPr>
          <w:rFonts w:ascii="Times New Roman" w:hAnsi="Times New Roman"/>
          <w:sz w:val="28"/>
          <w:szCs w:val="28"/>
        </w:rPr>
        <w:t xml:space="preserve"> </w:t>
      </w:r>
      <w:r w:rsidR="00AB7825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 w:rsidR="00AB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32" w:rsidRDefault="00BB2B10" w:rsidP="00EF7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</w:t>
      </w:r>
      <w:r w:rsidR="00EF7C32">
        <w:rPr>
          <w:rFonts w:ascii="Times New Roman" w:hAnsi="Times New Roman" w:cs="Times New Roman"/>
          <w:sz w:val="28"/>
          <w:szCs w:val="28"/>
        </w:rPr>
        <w:t>остановления предусматривается о</w:t>
      </w:r>
      <w:r w:rsidR="00EF7C32" w:rsidRPr="00C644F6">
        <w:rPr>
          <w:rFonts w:ascii="Times New Roman" w:hAnsi="Times New Roman"/>
          <w:sz w:val="28"/>
          <w:szCs w:val="28"/>
        </w:rPr>
        <w:t>пределение ответственного органа за</w:t>
      </w:r>
      <w:r w:rsidR="00EF7C32">
        <w:rPr>
          <w:rFonts w:ascii="Times New Roman" w:hAnsi="Times New Roman"/>
          <w:sz w:val="28"/>
          <w:szCs w:val="28"/>
        </w:rPr>
        <w:t xml:space="preserve"> приём, проведение анализа и обобщение отчетов, представляемых</w:t>
      </w:r>
      <w:proofErr w:type="gramStart"/>
      <w:r w:rsidR="00EF7C32">
        <w:rPr>
          <w:rFonts w:ascii="Times New Roman" w:hAnsi="Times New Roman"/>
          <w:sz w:val="28"/>
          <w:szCs w:val="28"/>
        </w:rPr>
        <w:t xml:space="preserve"> </w:t>
      </w:r>
      <w:r w:rsidR="00B82B7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82B7C">
        <w:rPr>
          <w:rFonts w:ascii="Times New Roman" w:hAnsi="Times New Roman"/>
          <w:sz w:val="28"/>
          <w:szCs w:val="28"/>
        </w:rPr>
        <w:t xml:space="preserve"> </w:t>
      </w:r>
      <w:r w:rsidR="00EF7C32">
        <w:rPr>
          <w:rFonts w:ascii="Times New Roman" w:hAnsi="Times New Roman"/>
          <w:sz w:val="28"/>
          <w:szCs w:val="28"/>
        </w:rPr>
        <w:t>крестьянскими (фермерскими) хозяйствами,</w:t>
      </w:r>
      <w:r w:rsidR="00B82B7C" w:rsidRPr="00B82B7C">
        <w:rPr>
          <w:rFonts w:ascii="Times New Roman" w:hAnsi="Times New Roman"/>
          <w:sz w:val="28"/>
          <w:szCs w:val="28"/>
        </w:rPr>
        <w:t xml:space="preserve"> </w:t>
      </w:r>
      <w:r w:rsidR="00B82B7C">
        <w:rPr>
          <w:rFonts w:ascii="Times New Roman" w:hAnsi="Times New Roman"/>
          <w:sz w:val="28"/>
          <w:szCs w:val="28"/>
        </w:rPr>
        <w:t>индивидуальными предпринимателями</w:t>
      </w:r>
      <w:r w:rsidR="00EF7C32">
        <w:rPr>
          <w:rFonts w:ascii="Times New Roman" w:hAnsi="Times New Roman"/>
          <w:sz w:val="28"/>
          <w:szCs w:val="28"/>
        </w:rPr>
        <w:t xml:space="preserve"> осуществляющими свою деятельность на территории </w:t>
      </w:r>
      <w:r w:rsidR="00CD5C4E">
        <w:rPr>
          <w:rFonts w:ascii="Times New Roman" w:hAnsi="Times New Roman"/>
          <w:sz w:val="28"/>
          <w:szCs w:val="28"/>
        </w:rPr>
        <w:t xml:space="preserve"> муниципального района Волжский </w:t>
      </w:r>
      <w:r w:rsidR="00EF7C32">
        <w:rPr>
          <w:rFonts w:ascii="Times New Roman" w:hAnsi="Times New Roman"/>
          <w:sz w:val="28"/>
          <w:szCs w:val="28"/>
        </w:rPr>
        <w:t xml:space="preserve">Самарской области,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EA1BB9">
        <w:rPr>
          <w:rFonts w:ascii="Times New Roman" w:hAnsi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действующее законодательство</w:t>
      </w:r>
    </w:p>
    <w:p w:rsidR="00AB7825" w:rsidRDefault="00AB7825" w:rsidP="00AB782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C4E" w:rsidRDefault="008B7D53" w:rsidP="00AB78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7C32">
        <w:rPr>
          <w:rFonts w:ascii="Times New Roman" w:hAnsi="Times New Roman"/>
          <w:b/>
          <w:sz w:val="28"/>
          <w:szCs w:val="28"/>
        </w:rPr>
        <w:t xml:space="preserve"> </w:t>
      </w:r>
      <w:r w:rsidR="00CD5C4E">
        <w:rPr>
          <w:rFonts w:ascii="Times New Roman" w:hAnsi="Times New Roman"/>
          <w:b/>
          <w:sz w:val="28"/>
          <w:szCs w:val="28"/>
        </w:rPr>
        <w:t xml:space="preserve"> </w:t>
      </w:r>
      <w:r w:rsidR="00CD5C4E" w:rsidRPr="00CD5C4E">
        <w:rPr>
          <w:rFonts w:ascii="Times New Roman" w:hAnsi="Times New Roman"/>
          <w:sz w:val="28"/>
          <w:szCs w:val="28"/>
        </w:rPr>
        <w:t>Отсутствие на муниципальном уровне нормативного правового акта, определяющего</w:t>
      </w:r>
      <w:r w:rsidR="00CD5C4E">
        <w:rPr>
          <w:rFonts w:ascii="Times New Roman" w:hAnsi="Times New Roman"/>
          <w:b/>
          <w:sz w:val="28"/>
          <w:szCs w:val="28"/>
        </w:rPr>
        <w:t xml:space="preserve"> </w:t>
      </w:r>
      <w:r w:rsidR="00CD5C4E">
        <w:rPr>
          <w:rFonts w:ascii="Times New Roman" w:hAnsi="Times New Roman"/>
          <w:sz w:val="28"/>
          <w:szCs w:val="28"/>
        </w:rPr>
        <w:t>ответственный  орган</w:t>
      </w:r>
      <w:r w:rsidR="00CD5C4E" w:rsidRPr="00C644F6">
        <w:rPr>
          <w:rFonts w:ascii="Times New Roman" w:hAnsi="Times New Roman"/>
          <w:sz w:val="28"/>
          <w:szCs w:val="28"/>
        </w:rPr>
        <w:t xml:space="preserve"> за</w:t>
      </w:r>
      <w:r w:rsidR="00CD5C4E">
        <w:rPr>
          <w:rFonts w:ascii="Times New Roman" w:hAnsi="Times New Roman"/>
          <w:sz w:val="28"/>
          <w:szCs w:val="28"/>
        </w:rPr>
        <w:t xml:space="preserve"> приём, проведение анализа и обобщение отчетов, представляемых крестьянскими (фермерскими) хозяйствами,</w:t>
      </w:r>
      <w:r w:rsidR="00B82B7C">
        <w:rPr>
          <w:rFonts w:ascii="Times New Roman" w:hAnsi="Times New Roman"/>
          <w:sz w:val="28"/>
          <w:szCs w:val="28"/>
        </w:rPr>
        <w:t xml:space="preserve"> индивидуальными </w:t>
      </w:r>
      <w:proofErr w:type="gramStart"/>
      <w:r w:rsidR="00B82B7C">
        <w:rPr>
          <w:rFonts w:ascii="Times New Roman" w:hAnsi="Times New Roman"/>
          <w:sz w:val="28"/>
          <w:szCs w:val="28"/>
        </w:rPr>
        <w:t>предпринимателями</w:t>
      </w:r>
      <w:proofErr w:type="gramEnd"/>
      <w:r w:rsidR="00CD5C4E">
        <w:rPr>
          <w:rFonts w:ascii="Times New Roman" w:hAnsi="Times New Roman"/>
          <w:sz w:val="28"/>
          <w:szCs w:val="28"/>
        </w:rPr>
        <w:t xml:space="preserve"> осуществляющими свою деятельность на территории  муниципального района Волжский Самарской области,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CD5C4E"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E24ABF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</w:t>
      </w:r>
      <w:r w:rsidR="00EA1BB9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</w:t>
      </w:r>
      <w:r>
        <w:rPr>
          <w:rFonts w:ascii="Times New Roman" w:hAnsi="Times New Roman" w:cs="Times New Roman"/>
          <w:sz w:val="28"/>
          <w:szCs w:val="28"/>
        </w:rPr>
        <w:t>, в части предоставления отчетности.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1BB9" w:rsidRDefault="00AB7825" w:rsidP="00B82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="00EA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нормативного правового акта </w:t>
      </w:r>
      <w:r w:rsidR="00EA1BB9" w:rsidRPr="00EA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приема, проведения анализа и обобщения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Волжский  Самарской области, 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в целях их дальнейшего представления в министерство сельского хозяйства и продовольствия Самарской области»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B9">
        <w:rPr>
          <w:rFonts w:ascii="Times New Roman" w:hAnsi="Times New Roman"/>
          <w:sz w:val="28"/>
          <w:szCs w:val="28"/>
        </w:rPr>
        <w:t>позволит крестьянским</w:t>
      </w:r>
      <w:r w:rsidR="00E733EF">
        <w:rPr>
          <w:rFonts w:ascii="Times New Roman" w:hAnsi="Times New Roman"/>
          <w:sz w:val="28"/>
          <w:szCs w:val="28"/>
        </w:rPr>
        <w:t xml:space="preserve"> </w:t>
      </w:r>
      <w:r w:rsidR="00EA1BB9">
        <w:rPr>
          <w:rFonts w:ascii="Times New Roman" w:hAnsi="Times New Roman"/>
          <w:sz w:val="28"/>
          <w:szCs w:val="28"/>
        </w:rPr>
        <w:t>(фермерским) хозяйствам выполнить условия предоставления гранта</w:t>
      </w:r>
      <w:r w:rsidR="00CF7187">
        <w:rPr>
          <w:rFonts w:ascii="Times New Roman" w:hAnsi="Times New Roman"/>
          <w:sz w:val="28"/>
          <w:szCs w:val="28"/>
        </w:rPr>
        <w:t xml:space="preserve">, </w:t>
      </w:r>
      <w:r w:rsidR="00EA1BB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A1BB9">
        <w:rPr>
          <w:rFonts w:ascii="Times New Roman" w:hAnsi="Times New Roman"/>
          <w:sz w:val="28"/>
          <w:szCs w:val="28"/>
        </w:rPr>
        <w:t xml:space="preserve"> части своевременной сдачи  отчетности.</w:t>
      </w:r>
    </w:p>
    <w:p w:rsidR="00624BC1" w:rsidRDefault="00624BC1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5C4E" w:rsidRDefault="00CD5C4E" w:rsidP="00B82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</w:t>
      </w:r>
      <w:r w:rsidR="00703F0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Волжский Самарской области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приема, проведения анализа и обобщения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муниципального района Волжский  Самарской области, 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в целях их дальнейшего представления в министерство сельского хозяйства и продовольствия Самарской области»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Порядок) разработан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Законом Самарской области от 03.042009 № 41-ГД "</w:t>
      </w:r>
      <w:r w:rsidRPr="00060A0D">
        <w:rPr>
          <w:rFonts w:ascii="Times New Roman" w:hAnsi="Times New Roman"/>
          <w:sz w:val="28"/>
          <w:szCs w:val="28"/>
        </w:rPr>
        <w:t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»</w:t>
      </w:r>
      <w:r w:rsidR="00AA5A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C4E" w:rsidRDefault="00CD5C4E" w:rsidP="00B82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 </w:t>
      </w:r>
      <w:r w:rsidRPr="00EA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приема, проведения анализа и обобщения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муниципального района Волжский  Самарской области, 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в целях их дальнейшего представления в министерство сельского хозяйства и продовольствия Самарской области»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позволит крестьянским</w:t>
      </w:r>
      <w:r w:rsidR="00B82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(фермерским) хозяйствам</w:t>
      </w:r>
      <w:r w:rsidR="00B82B7C">
        <w:rPr>
          <w:rFonts w:ascii="Times New Roman" w:hAnsi="Times New Roman"/>
          <w:sz w:val="28"/>
          <w:szCs w:val="28"/>
        </w:rPr>
        <w:t xml:space="preserve">, </w:t>
      </w:r>
      <w:r w:rsidR="00B82B7C">
        <w:rPr>
          <w:rFonts w:ascii="Times New Roman" w:hAnsi="Times New Roman"/>
          <w:sz w:val="28"/>
          <w:szCs w:val="28"/>
        </w:rPr>
        <w:lastRenderedPageBreak/>
        <w:t xml:space="preserve">индивидуальным предпринимателям </w:t>
      </w:r>
      <w:r>
        <w:rPr>
          <w:rFonts w:ascii="Times New Roman" w:hAnsi="Times New Roman"/>
          <w:sz w:val="28"/>
          <w:szCs w:val="28"/>
        </w:rPr>
        <w:t xml:space="preserve"> выполнить условия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гранта в части своевременной сдачи  отчетности.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C4E" w:rsidRDefault="00CD5C4E" w:rsidP="00B82B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Непринятие нормативного правового акта </w:t>
      </w:r>
      <w:r w:rsidRPr="00EA1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приема, проведения анализа и обобщения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муниципального района Волжский  Самарской области, получившими гранты на создание и (или) развитие хозяйств ("</w:t>
      </w:r>
      <w:proofErr w:type="spellStart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B82B7C" w:rsidRP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"), в целях их дальнейшего представления в министерство сельского хозяйства и продовольствия Самарской области»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 w:rsidR="00CD5C4E">
        <w:rPr>
          <w:rFonts w:ascii="Times New Roman" w:eastAsia="Times New Roman" w:hAnsi="Times New Roman"/>
          <w:sz w:val="28"/>
          <w:szCs w:val="28"/>
          <w:lang w:eastAsia="ru-RU"/>
        </w:rPr>
        <w:t>крестьянские (фермерские) хозяйства</w:t>
      </w:r>
      <w:r w:rsidR="00E733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2B7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</w:t>
      </w:r>
      <w:proofErr w:type="gramStart"/>
      <w:r w:rsidR="00B82B7C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предприниматели</w:t>
      </w:r>
      <w:proofErr w:type="gramEnd"/>
      <w:r w:rsidR="00B82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C4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осуществляющие свою деятельность на территории </w:t>
      </w:r>
      <w:r w:rsidR="00CD5C4E">
        <w:rPr>
          <w:rFonts w:ascii="Times New Roman" w:hAnsi="Times New Roman"/>
          <w:sz w:val="28"/>
          <w:szCs w:val="28"/>
        </w:rPr>
        <w:t xml:space="preserve"> муниципального района Волжский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="005F6872"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</w:t>
      </w:r>
      <w:r w:rsidR="00AA5AE9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сдаче отчетов </w:t>
      </w:r>
      <w:r w:rsidR="00624BC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понесёт незначительные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издержки на подготовку документов.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Существует риск  </w:t>
      </w:r>
      <w:r w:rsidR="00CD5C4E">
        <w:rPr>
          <w:rFonts w:ascii="Times New Roman" w:hAnsi="Times New Roman" w:cs="Times New Roman"/>
          <w:color w:val="000000"/>
          <w:sz w:val="28"/>
          <w:szCs w:val="28"/>
        </w:rPr>
        <w:t>невыполнения</w:t>
      </w:r>
      <w:r w:rsidR="00AA5AE9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предоставления грантов</w:t>
      </w:r>
      <w:r w:rsidR="00CD5C4E">
        <w:rPr>
          <w:rFonts w:ascii="Times New Roman" w:hAnsi="Times New Roman" w:cs="Times New Roman"/>
          <w:color w:val="000000"/>
          <w:sz w:val="28"/>
          <w:szCs w:val="28"/>
        </w:rPr>
        <w:t>, в части предостав</w:t>
      </w:r>
      <w:r w:rsidR="00AA5AE9">
        <w:rPr>
          <w:rFonts w:ascii="Times New Roman" w:hAnsi="Times New Roman" w:cs="Times New Roman"/>
          <w:color w:val="000000"/>
          <w:sz w:val="28"/>
          <w:szCs w:val="28"/>
        </w:rPr>
        <w:t>ления отчетности.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proofErr w:type="spellStart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недостижения</w:t>
      </w:r>
      <w:proofErr w:type="spellEnd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AC45C8" w:rsidRDefault="00AC45C8" w:rsidP="00AC45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с 0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2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2B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C45C8" w:rsidRDefault="00EF7C32" w:rsidP="00EF7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15" w:rsidRDefault="00423815" w:rsidP="00EF7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825" w:rsidRDefault="00B82B7C" w:rsidP="00EF7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EF7C32">
        <w:rPr>
          <w:rFonts w:ascii="Times New Roman" w:hAnsi="Times New Roman" w:cs="Times New Roman"/>
          <w:sz w:val="28"/>
          <w:szCs w:val="28"/>
        </w:rPr>
        <w:t xml:space="preserve"> 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EF7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EF7C32" w:rsidP="00EF7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AB7825"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 </w:t>
      </w:r>
      <w:r w:rsidR="00B82B7C">
        <w:rPr>
          <w:rFonts w:ascii="Times New Roman" w:hAnsi="Times New Roman" w:cs="Times New Roman"/>
          <w:sz w:val="28"/>
          <w:szCs w:val="28"/>
        </w:rPr>
        <w:t xml:space="preserve"> </w:t>
      </w:r>
      <w:r w:rsidR="00AB78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8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B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B7C">
        <w:rPr>
          <w:rFonts w:ascii="Times New Roman" w:hAnsi="Times New Roman" w:cs="Times New Roman"/>
          <w:sz w:val="28"/>
          <w:szCs w:val="28"/>
        </w:rPr>
        <w:t>А.А.Шимин</w:t>
      </w:r>
      <w:proofErr w:type="spellEnd"/>
    </w:p>
    <w:sectPr w:rsidR="00AB7825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B18"/>
    <w:rsid w:val="00015D6D"/>
    <w:rsid w:val="00024443"/>
    <w:rsid w:val="0011127C"/>
    <w:rsid w:val="00122048"/>
    <w:rsid w:val="00150E9C"/>
    <w:rsid w:val="00164941"/>
    <w:rsid w:val="001946EB"/>
    <w:rsid w:val="00197112"/>
    <w:rsid w:val="001D6E6E"/>
    <w:rsid w:val="00211F59"/>
    <w:rsid w:val="0024383A"/>
    <w:rsid w:val="002658ED"/>
    <w:rsid w:val="0028595C"/>
    <w:rsid w:val="002F68AB"/>
    <w:rsid w:val="00304C31"/>
    <w:rsid w:val="00347109"/>
    <w:rsid w:val="0035757F"/>
    <w:rsid w:val="00373B59"/>
    <w:rsid w:val="003E29EA"/>
    <w:rsid w:val="003E30F7"/>
    <w:rsid w:val="003E38F0"/>
    <w:rsid w:val="003F35AD"/>
    <w:rsid w:val="00411EFA"/>
    <w:rsid w:val="00413C81"/>
    <w:rsid w:val="00420CB4"/>
    <w:rsid w:val="0042125A"/>
    <w:rsid w:val="00423815"/>
    <w:rsid w:val="004243D3"/>
    <w:rsid w:val="00426C7B"/>
    <w:rsid w:val="00442466"/>
    <w:rsid w:val="004473F7"/>
    <w:rsid w:val="004552F5"/>
    <w:rsid w:val="004B16AA"/>
    <w:rsid w:val="004F0D83"/>
    <w:rsid w:val="004F26F2"/>
    <w:rsid w:val="00500AB0"/>
    <w:rsid w:val="005562A5"/>
    <w:rsid w:val="005D6F1B"/>
    <w:rsid w:val="005E66AB"/>
    <w:rsid w:val="005F6872"/>
    <w:rsid w:val="00624BC1"/>
    <w:rsid w:val="00652893"/>
    <w:rsid w:val="00691675"/>
    <w:rsid w:val="006A0C2D"/>
    <w:rsid w:val="006D7890"/>
    <w:rsid w:val="00703F08"/>
    <w:rsid w:val="007117DF"/>
    <w:rsid w:val="007218EC"/>
    <w:rsid w:val="0074418B"/>
    <w:rsid w:val="0076073A"/>
    <w:rsid w:val="00760CFD"/>
    <w:rsid w:val="00761182"/>
    <w:rsid w:val="007B0D46"/>
    <w:rsid w:val="007B2BE4"/>
    <w:rsid w:val="007D01A8"/>
    <w:rsid w:val="00803395"/>
    <w:rsid w:val="00810F50"/>
    <w:rsid w:val="00872461"/>
    <w:rsid w:val="00880B18"/>
    <w:rsid w:val="008B4064"/>
    <w:rsid w:val="008B51BC"/>
    <w:rsid w:val="008B7D53"/>
    <w:rsid w:val="008C1189"/>
    <w:rsid w:val="008E1094"/>
    <w:rsid w:val="00935C30"/>
    <w:rsid w:val="00946B0A"/>
    <w:rsid w:val="00966929"/>
    <w:rsid w:val="009A46B4"/>
    <w:rsid w:val="009B0B1B"/>
    <w:rsid w:val="009D2034"/>
    <w:rsid w:val="00A163D5"/>
    <w:rsid w:val="00AA5AE9"/>
    <w:rsid w:val="00AA7EA9"/>
    <w:rsid w:val="00AB6C31"/>
    <w:rsid w:val="00AB7825"/>
    <w:rsid w:val="00AC42B1"/>
    <w:rsid w:val="00AC45C8"/>
    <w:rsid w:val="00AF331A"/>
    <w:rsid w:val="00B2137D"/>
    <w:rsid w:val="00B67510"/>
    <w:rsid w:val="00B82B7C"/>
    <w:rsid w:val="00BB2B10"/>
    <w:rsid w:val="00BD4FEF"/>
    <w:rsid w:val="00C44744"/>
    <w:rsid w:val="00C54E82"/>
    <w:rsid w:val="00C90545"/>
    <w:rsid w:val="00C92B28"/>
    <w:rsid w:val="00CD5C4E"/>
    <w:rsid w:val="00CF5B2D"/>
    <w:rsid w:val="00CF7187"/>
    <w:rsid w:val="00D02C1C"/>
    <w:rsid w:val="00D2042C"/>
    <w:rsid w:val="00D31B70"/>
    <w:rsid w:val="00D33ECB"/>
    <w:rsid w:val="00D351AE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24ABF"/>
    <w:rsid w:val="00E33951"/>
    <w:rsid w:val="00E45608"/>
    <w:rsid w:val="00E6681F"/>
    <w:rsid w:val="00E71D02"/>
    <w:rsid w:val="00E733EF"/>
    <w:rsid w:val="00EA1BB9"/>
    <w:rsid w:val="00EC1166"/>
    <w:rsid w:val="00EE507D"/>
    <w:rsid w:val="00EF7C32"/>
    <w:rsid w:val="00F65604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D0D0-4613-496D-8F5A-EC6549B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69</cp:revision>
  <cp:lastPrinted>2018-06-29T07:23:00Z</cp:lastPrinted>
  <dcterms:created xsi:type="dcterms:W3CDTF">2017-04-11T05:18:00Z</dcterms:created>
  <dcterms:modified xsi:type="dcterms:W3CDTF">2022-05-26T12:31:00Z</dcterms:modified>
</cp:coreProperties>
</file>